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04" w:rsidRPr="00514698" w:rsidRDefault="00A01904" w:rsidP="00A01904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  <w:lang w:eastAsia="ru-RU"/>
        </w:rPr>
      </w:pPr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  <w:lang w:eastAsia="ru-RU"/>
        </w:rPr>
        <w:t xml:space="preserve">Автономная некоммерческая организация </w:t>
      </w:r>
    </w:p>
    <w:p w:rsidR="00A01904" w:rsidRPr="00514698" w:rsidRDefault="00A01904" w:rsidP="00A01904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  <w:lang w:eastAsia="ru-RU"/>
        </w:rPr>
      </w:pPr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  <w:lang w:eastAsia="ru-RU"/>
        </w:rPr>
        <w:t xml:space="preserve">дополнительного профессионального образования </w:t>
      </w:r>
    </w:p>
    <w:p w:rsidR="00A01904" w:rsidRPr="00514698" w:rsidRDefault="00A01904" w:rsidP="00A01904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  <w:lang w:eastAsia="ru-RU"/>
        </w:rPr>
      </w:pPr>
      <w:r w:rsidRPr="00514698">
        <w:rPr>
          <w:rFonts w:asciiTheme="majorHAnsi" w:eastAsia="Arial Unicode MS" w:hAnsiTheme="majorHAnsi" w:cs="Arial Unicode MS"/>
          <w:b/>
          <w:bCs/>
          <w:color w:val="000000"/>
          <w:sz w:val="30"/>
          <w:szCs w:val="30"/>
          <w:lang w:eastAsia="ru-RU"/>
        </w:rPr>
        <w:t>«Школа частной охраны»</w:t>
      </w:r>
    </w:p>
    <w:p w:rsidR="00A543CC" w:rsidRDefault="00A543CC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A01904" w:rsidRDefault="00A01904" w:rsidP="00A01904">
      <w:pPr>
        <w:jc w:val="center"/>
        <w:rPr>
          <w:sz w:val="23"/>
          <w:szCs w:val="23"/>
        </w:rPr>
        <w:sectPr w:rsidR="00A01904" w:rsidSect="00A543C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01904" w:rsidRPr="00514698" w:rsidRDefault="00A01904" w:rsidP="00A01904">
      <w:pPr>
        <w:jc w:val="center"/>
        <w:rPr>
          <w:sz w:val="23"/>
          <w:szCs w:val="23"/>
        </w:rPr>
      </w:pPr>
      <w:r w:rsidRPr="00514698">
        <w:rPr>
          <w:sz w:val="23"/>
          <w:szCs w:val="23"/>
        </w:rPr>
        <w:lastRenderedPageBreak/>
        <w:t>«ПРИНЯТО»</w:t>
      </w:r>
    </w:p>
    <w:p w:rsidR="00A01904" w:rsidRPr="00514698" w:rsidRDefault="00A01904" w:rsidP="00A01904">
      <w:pPr>
        <w:jc w:val="center"/>
        <w:rPr>
          <w:sz w:val="23"/>
          <w:szCs w:val="23"/>
        </w:rPr>
      </w:pPr>
      <w:r w:rsidRPr="00514698">
        <w:rPr>
          <w:sz w:val="23"/>
          <w:szCs w:val="23"/>
        </w:rPr>
        <w:t xml:space="preserve">на заседании </w:t>
      </w:r>
    </w:p>
    <w:p w:rsidR="00A01904" w:rsidRPr="00514698" w:rsidRDefault="00A01904" w:rsidP="00A01904">
      <w:pPr>
        <w:jc w:val="center"/>
        <w:rPr>
          <w:sz w:val="23"/>
          <w:szCs w:val="23"/>
        </w:rPr>
      </w:pPr>
      <w:r w:rsidRPr="00514698">
        <w:rPr>
          <w:sz w:val="23"/>
          <w:szCs w:val="23"/>
        </w:rPr>
        <w:t xml:space="preserve">педагогического совета </w:t>
      </w:r>
      <w:r w:rsidR="001C4509" w:rsidRPr="001C4509">
        <w:rPr>
          <w:sz w:val="23"/>
          <w:szCs w:val="23"/>
        </w:rPr>
        <w:t>Организации</w:t>
      </w:r>
      <w:r w:rsidR="001C4509">
        <w:rPr>
          <w:sz w:val="23"/>
          <w:szCs w:val="23"/>
        </w:rPr>
        <w:t xml:space="preserve"> </w:t>
      </w:r>
      <w:bookmarkStart w:id="0" w:name="_GoBack"/>
      <w:bookmarkEnd w:id="0"/>
      <w:r w:rsidRPr="00514698">
        <w:rPr>
          <w:sz w:val="23"/>
          <w:szCs w:val="23"/>
        </w:rPr>
        <w:t>Протокол № ___</w:t>
      </w:r>
    </w:p>
    <w:p w:rsidR="00A01904" w:rsidRPr="001D2CAA" w:rsidRDefault="00A01904" w:rsidP="00A01904">
      <w:pPr>
        <w:jc w:val="center"/>
        <w:rPr>
          <w:rFonts w:ascii="Times New Roman" w:hAnsi="Times New Roman" w:cs="Times New Roman"/>
        </w:rPr>
      </w:pPr>
      <w:r w:rsidRPr="00514698">
        <w:rPr>
          <w:sz w:val="23"/>
          <w:szCs w:val="23"/>
        </w:rPr>
        <w:t>от «___» _________20___г.</w:t>
      </w:r>
    </w:p>
    <w:p w:rsidR="00A01904" w:rsidRDefault="00A01904" w:rsidP="00A01904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«УТВЕРЖДАЮ»</w:t>
      </w:r>
    </w:p>
    <w:p w:rsidR="00A01904" w:rsidRDefault="00A01904" w:rsidP="00A01904">
      <w:pPr>
        <w:jc w:val="center"/>
        <w:rPr>
          <w:sz w:val="23"/>
          <w:szCs w:val="23"/>
        </w:rPr>
      </w:pPr>
      <w:r>
        <w:rPr>
          <w:sz w:val="23"/>
          <w:szCs w:val="23"/>
        </w:rPr>
        <w:t>Директор АНО ДПО</w:t>
      </w:r>
    </w:p>
    <w:p w:rsidR="00A01904" w:rsidRDefault="00A01904" w:rsidP="00A01904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«Школа частной охраны» </w:t>
      </w:r>
    </w:p>
    <w:p w:rsidR="00A01904" w:rsidRDefault="00A01904" w:rsidP="00A01904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 Юсупова А.А.</w:t>
      </w:r>
    </w:p>
    <w:p w:rsidR="00A01904" w:rsidRPr="001D2CAA" w:rsidRDefault="00A01904" w:rsidP="00A01904">
      <w:pPr>
        <w:jc w:val="center"/>
        <w:rPr>
          <w:rFonts w:ascii="Times New Roman" w:hAnsi="Times New Roman" w:cs="Times New Roman"/>
        </w:rPr>
      </w:pPr>
      <w:r>
        <w:rPr>
          <w:sz w:val="23"/>
          <w:szCs w:val="23"/>
        </w:rPr>
        <w:t>«___» __________ 20___г.</w:t>
      </w:r>
    </w:p>
    <w:p w:rsidR="00A01904" w:rsidRDefault="00A01904" w:rsidP="00A543CC">
      <w:pPr>
        <w:pStyle w:val="ConsPlusTitle"/>
        <w:jc w:val="center"/>
        <w:sectPr w:rsidR="00A01904" w:rsidSect="00A01904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FF5E8D" w:rsidP="00A543CC">
      <w:pPr>
        <w:pStyle w:val="ConsPlusTitle"/>
        <w:jc w:val="center"/>
        <w:rPr>
          <w:sz w:val="20"/>
          <w:szCs w:val="20"/>
        </w:rPr>
      </w:pPr>
    </w:p>
    <w:p w:rsidR="00FF5E8D" w:rsidRDefault="00A543CC" w:rsidP="00A543CC">
      <w:pPr>
        <w:pStyle w:val="ConsPlusTitle"/>
        <w:jc w:val="center"/>
        <w:rPr>
          <w:sz w:val="20"/>
          <w:szCs w:val="20"/>
        </w:rPr>
      </w:pPr>
      <w:r w:rsidRPr="00A543CC">
        <w:rPr>
          <w:sz w:val="20"/>
          <w:szCs w:val="20"/>
        </w:rPr>
        <w:t xml:space="preserve">ПОЛОЖЕНИЕ </w:t>
      </w:r>
    </w:p>
    <w:p w:rsidR="00A543CC" w:rsidRPr="00A543CC" w:rsidRDefault="00A543CC" w:rsidP="00A543CC">
      <w:pPr>
        <w:pStyle w:val="ConsPlusTitle"/>
        <w:jc w:val="center"/>
        <w:rPr>
          <w:sz w:val="20"/>
          <w:szCs w:val="20"/>
        </w:rPr>
      </w:pPr>
      <w:r w:rsidRPr="00A543CC">
        <w:rPr>
          <w:sz w:val="20"/>
          <w:szCs w:val="20"/>
        </w:rPr>
        <w:t>О ПРОВЕДЕНИИ ПРАКТИЧЕСКИХ ЗАНЯТИЙ ЧАСТНЫХ ОХРАННИКОВ</w:t>
      </w:r>
    </w:p>
    <w:p w:rsidR="00A543CC" w:rsidRPr="00A543CC" w:rsidRDefault="00A543CC" w:rsidP="00A543CC">
      <w:pPr>
        <w:pStyle w:val="ConsPlusTitle"/>
        <w:jc w:val="center"/>
        <w:rPr>
          <w:sz w:val="20"/>
          <w:szCs w:val="20"/>
        </w:rPr>
      </w:pPr>
      <w:r w:rsidRPr="00A543CC">
        <w:rPr>
          <w:sz w:val="20"/>
          <w:szCs w:val="20"/>
        </w:rPr>
        <w:t>И РАБОТНИКОВ ЮРИДИЧЕСКИХ ЛИЦ С ОСОБЫМИ УСТАВНЫМИ ЗАДАЧАМИ</w:t>
      </w:r>
    </w:p>
    <w:p w:rsidR="00A543CC" w:rsidRPr="00A543CC" w:rsidRDefault="00A543CC" w:rsidP="00A543CC">
      <w:pPr>
        <w:pStyle w:val="ConsPlusTitle"/>
        <w:jc w:val="center"/>
        <w:rPr>
          <w:sz w:val="20"/>
          <w:szCs w:val="20"/>
        </w:rPr>
      </w:pPr>
      <w:r w:rsidRPr="00A543CC">
        <w:rPr>
          <w:sz w:val="20"/>
          <w:szCs w:val="20"/>
        </w:rPr>
        <w:t>НА ПРИГОДНОСТЬ К ДЕЙСТВИЯМ В УСЛОВИЯХ, СВЯЗАННЫХ</w:t>
      </w:r>
    </w:p>
    <w:p w:rsidR="00A543CC" w:rsidRPr="00A543CC" w:rsidRDefault="00A543CC" w:rsidP="00A543CC">
      <w:pPr>
        <w:pStyle w:val="ConsPlusTitle"/>
        <w:jc w:val="center"/>
        <w:rPr>
          <w:sz w:val="20"/>
          <w:szCs w:val="20"/>
        </w:rPr>
      </w:pPr>
      <w:r w:rsidRPr="00A543CC">
        <w:rPr>
          <w:sz w:val="20"/>
          <w:szCs w:val="20"/>
        </w:rPr>
        <w:t>С ПРИМЕНЕНИЕМ ОГНЕСТРЕЛЬНОГО ОРУЖИЯ</w:t>
      </w:r>
    </w:p>
    <w:p w:rsidR="00A543CC" w:rsidRDefault="00A543CC" w:rsidP="00A543CC">
      <w:pPr>
        <w:pStyle w:val="ConsPlusTitle"/>
        <w:jc w:val="center"/>
        <w:rPr>
          <w:sz w:val="20"/>
          <w:szCs w:val="20"/>
        </w:rPr>
      </w:pPr>
      <w:r w:rsidRPr="00A543CC">
        <w:rPr>
          <w:sz w:val="20"/>
          <w:szCs w:val="20"/>
        </w:rPr>
        <w:t>И СПЕЦИАЛЬНЫХ СРЕДСТВ</w:t>
      </w:r>
    </w:p>
    <w:p w:rsidR="00FF5E8D" w:rsidRPr="00FF5E8D" w:rsidRDefault="00FF5E8D" w:rsidP="00A543CC">
      <w:pPr>
        <w:pStyle w:val="ConsPlusTitle"/>
        <w:jc w:val="center"/>
      </w:pPr>
    </w:p>
    <w:p w:rsidR="00A543CC" w:rsidRPr="00FF5E8D" w:rsidRDefault="00A543CC" w:rsidP="00024688">
      <w:pPr>
        <w:pStyle w:val="ConsPlusTitle"/>
        <w:jc w:val="both"/>
        <w:rPr>
          <w:b w:val="0"/>
        </w:rPr>
      </w:pPr>
      <w:r w:rsidRPr="00FF5E8D">
        <w:rPr>
          <w:b w:val="0"/>
        </w:rPr>
        <w:t>(на основании ПРИКАЗА от 29 июня 2012 г. N 647 ОБ УТВЕРЖДЕНИИ ПОЛОЖЕНИЯ</w:t>
      </w:r>
      <w:r w:rsidR="00024688" w:rsidRPr="00FF5E8D">
        <w:rPr>
          <w:b w:val="0"/>
        </w:rPr>
        <w:t xml:space="preserve"> </w:t>
      </w:r>
      <w:r w:rsidRPr="00FF5E8D">
        <w:rPr>
          <w:b w:val="0"/>
        </w:rPr>
        <w:t>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</w:t>
      </w:r>
      <w:r w:rsidR="00024688" w:rsidRPr="00FF5E8D">
        <w:rPr>
          <w:b w:val="0"/>
        </w:rPr>
        <w:t>)</w:t>
      </w:r>
    </w:p>
    <w:p w:rsidR="00A543CC" w:rsidRDefault="00A543CC" w:rsidP="00A543CC"/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01904">
      <w:pPr>
        <w:pStyle w:val="ConsPlusNormal"/>
      </w:pP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  <w:r w:rsidRPr="00FF5E8D">
        <w:t xml:space="preserve">г. Набережные Челны </w:t>
      </w:r>
    </w:p>
    <w:p w:rsidR="00FF5E8D" w:rsidRDefault="00FF5E8D" w:rsidP="00A543CC">
      <w:pPr>
        <w:pStyle w:val="ConsPlusNormal"/>
        <w:jc w:val="center"/>
      </w:pPr>
      <w:r w:rsidRPr="00FF5E8D">
        <w:t>2017 год</w:t>
      </w:r>
    </w:p>
    <w:p w:rsidR="00FF5E8D" w:rsidRDefault="00FF5E8D" w:rsidP="00A543CC">
      <w:pPr>
        <w:pStyle w:val="ConsPlusNormal"/>
        <w:jc w:val="center"/>
      </w:pPr>
    </w:p>
    <w:p w:rsidR="00FF5E8D" w:rsidRDefault="00FF5E8D" w:rsidP="00A543CC">
      <w:pPr>
        <w:pStyle w:val="ConsPlusNormal"/>
        <w:jc w:val="center"/>
      </w:pPr>
    </w:p>
    <w:p w:rsidR="00A543CC" w:rsidRDefault="00A543CC" w:rsidP="00A543CC">
      <w:pPr>
        <w:pStyle w:val="ConsPlusNormal"/>
        <w:jc w:val="center"/>
      </w:pPr>
      <w:r>
        <w:t>ТИПОВЫЕ УПРАЖНЕНИЯ</w:t>
      </w:r>
    </w:p>
    <w:p w:rsidR="00A543CC" w:rsidRDefault="00A543CC" w:rsidP="00A543CC">
      <w:pPr>
        <w:pStyle w:val="ConsPlusNormal"/>
        <w:jc w:val="center"/>
      </w:pPr>
      <w:r>
        <w:t xml:space="preserve">ПО СТРЕЛЬБЕ, ВЫПОЛНЕНИЕ </w:t>
      </w:r>
      <w:proofErr w:type="gramStart"/>
      <w:r>
        <w:t>КОТОРЫХ</w:t>
      </w:r>
      <w:proofErr w:type="gramEnd"/>
      <w:r>
        <w:t xml:space="preserve"> ПРЕДУСМОТРЕНО</w:t>
      </w:r>
    </w:p>
    <w:p w:rsidR="00A543CC" w:rsidRDefault="00A543CC" w:rsidP="00A543CC">
      <w:pPr>
        <w:pStyle w:val="ConsPlusNormal"/>
        <w:jc w:val="center"/>
      </w:pPr>
      <w:r>
        <w:t>ДЛЯ ЧАСТНЫХ ОХРАННИКОВ И РАБОТНИКОВ ЮРИДИЧЕСКИХ ЛИЦ</w:t>
      </w:r>
    </w:p>
    <w:p w:rsidR="00A543CC" w:rsidRDefault="00A543CC" w:rsidP="00A543CC">
      <w:pPr>
        <w:pStyle w:val="ConsPlusNormal"/>
        <w:jc w:val="center"/>
      </w:pPr>
      <w:r>
        <w:t xml:space="preserve">С ОСОБЫМИ УСТАВНЫМИ ЗАДАЧАМИ ПРИ ПРОХОЖДЕНИИ </w:t>
      </w:r>
      <w:proofErr w:type="gramStart"/>
      <w:r>
        <w:t>ПЕРИОДИЧЕСКОЙ</w:t>
      </w:r>
      <w:proofErr w:type="gramEnd"/>
    </w:p>
    <w:p w:rsidR="00A543CC" w:rsidRDefault="00A543CC" w:rsidP="00A543CC">
      <w:pPr>
        <w:pStyle w:val="ConsPlusNormal"/>
        <w:jc w:val="center"/>
      </w:pPr>
      <w:r>
        <w:t>ПРОВЕРКИ НА ПРИГОДНОСТЬ К ДЕЙСТВИЯМ В УСЛОВИЯХ, СВЯЗАННЫХ</w:t>
      </w:r>
    </w:p>
    <w:p w:rsidR="00A543CC" w:rsidRDefault="00A543CC" w:rsidP="00A543CC">
      <w:pPr>
        <w:pStyle w:val="ConsPlusNormal"/>
        <w:jc w:val="center"/>
      </w:pPr>
      <w:r>
        <w:t>С ПРИМЕНЕНИЕМ ОГНЕСТРЕЛЬНОГО ОРУЖИЯ</w:t>
      </w:r>
    </w:p>
    <w:p w:rsidR="00A543CC" w:rsidRDefault="00A543CC" w:rsidP="00A543CC">
      <w:pPr>
        <w:pStyle w:val="ConsPlusNormal"/>
        <w:jc w:val="center"/>
      </w:pPr>
    </w:p>
    <w:p w:rsidR="00A543CC" w:rsidRDefault="00A543CC" w:rsidP="00A543CC">
      <w:pPr>
        <w:pStyle w:val="ConsPlusNormal"/>
        <w:jc w:val="center"/>
      </w:pPr>
      <w:r>
        <w:t>Упражнение N 1</w:t>
      </w:r>
    </w:p>
    <w:p w:rsidR="00A543CC" w:rsidRDefault="00A543CC" w:rsidP="00A543CC">
      <w:pPr>
        <w:pStyle w:val="ConsPlusNormal"/>
        <w:jc w:val="center"/>
      </w:pPr>
      <w:proofErr w:type="gramStart"/>
      <w:r>
        <w:t>(для частных охранников 6 разряда и работников юридических</w:t>
      </w:r>
      <w:proofErr w:type="gramEnd"/>
    </w:p>
    <w:p w:rsidR="00A543CC" w:rsidRDefault="00A543CC" w:rsidP="00A543CC">
      <w:pPr>
        <w:pStyle w:val="ConsPlusNormal"/>
        <w:jc w:val="center"/>
      </w:pPr>
      <w:r>
        <w:t>лиц с особыми уставными задачами) прицельная стрельба</w:t>
      </w:r>
    </w:p>
    <w:p w:rsidR="00A543CC" w:rsidRDefault="00A543CC" w:rsidP="00A543CC">
      <w:pPr>
        <w:pStyle w:val="ConsPlusNormal"/>
        <w:jc w:val="center"/>
      </w:pPr>
      <w:r>
        <w:t>с места по появляющейся цели в ограниченное время</w:t>
      </w:r>
    </w:p>
    <w:p w:rsidR="00A543CC" w:rsidRDefault="00A543CC" w:rsidP="00A543CC">
      <w:pPr>
        <w:pStyle w:val="ConsPlusNormal"/>
        <w:jc w:val="center"/>
      </w:pPr>
      <w:r>
        <w:t>из огнестрельного нарезного короткоствольного</w:t>
      </w:r>
    </w:p>
    <w:p w:rsidR="004F621B" w:rsidRDefault="00A543CC" w:rsidP="00A543CC">
      <w:pPr>
        <w:pStyle w:val="ConsPlusNormal"/>
        <w:jc w:val="center"/>
      </w:pPr>
      <w:r>
        <w:t>служебного (боевого) оружия</w:t>
      </w:r>
    </w:p>
    <w:p w:rsidR="00A543CC" w:rsidRDefault="00A543CC" w:rsidP="00A543CC">
      <w:pPr>
        <w:pStyle w:val="ConsPlusNormal"/>
        <w:jc w:val="center"/>
      </w:pPr>
    </w:p>
    <w:p w:rsidR="00A543CC" w:rsidRDefault="00A543CC" w:rsidP="00A543CC">
      <w:pPr>
        <w:pStyle w:val="ConsPlusNormal"/>
      </w:pPr>
      <w:r>
        <w:t>Цель:</w:t>
      </w:r>
      <w:r>
        <w:tab/>
        <w:t>грудная фигура (мишень N 4) появляющаяся, установленная на высоте уровня глаз</w:t>
      </w:r>
    </w:p>
    <w:p w:rsidR="00A543CC" w:rsidRDefault="00A543CC" w:rsidP="00A543CC">
      <w:pPr>
        <w:pStyle w:val="ConsPlusNormal"/>
      </w:pPr>
      <w:r>
        <w:t>Расстояние до цели:</w:t>
      </w:r>
      <w:r>
        <w:tab/>
        <w:t>8 м</w:t>
      </w:r>
    </w:p>
    <w:p w:rsidR="00A543CC" w:rsidRDefault="00A543CC" w:rsidP="00A543CC">
      <w:pPr>
        <w:pStyle w:val="ConsPlusNormal"/>
      </w:pPr>
      <w:r>
        <w:t>Количество патронов:</w:t>
      </w:r>
      <w:r>
        <w:tab/>
        <w:t>5 шт. (2 патрона для пробных выстрелов, 3 патрона для выполнения зачетных выстрелов)</w:t>
      </w:r>
    </w:p>
    <w:p w:rsidR="00A543CC" w:rsidRDefault="00A543CC" w:rsidP="00A543CC">
      <w:pPr>
        <w:pStyle w:val="ConsPlusNormal"/>
      </w:pPr>
      <w:r>
        <w:t>Время для стрельбы:</w:t>
      </w:r>
      <w:r>
        <w:tab/>
        <w:t>до 15 секунд</w:t>
      </w:r>
    </w:p>
    <w:p w:rsidR="00A543CC" w:rsidRDefault="00A543CC" w:rsidP="00A543CC">
      <w:pPr>
        <w:pStyle w:val="ConsPlusNormal"/>
      </w:pPr>
      <w:r>
        <w:t>Положение для стрельбы:</w:t>
      </w:r>
      <w:r>
        <w:tab/>
        <w:t>стоя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</w:pPr>
      <w:r>
        <w:t>Порядок выполнения упражнения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</w:pPr>
      <w:r>
        <w:t>Исходное положение для пробной стрельбы: стрелок находится на огневом рубеже. Самостоятельно снаряжает оружие двумя патронами. Оружие в кобуре, поставлено на предохранитель (при его наличии), магазин с патронами в пистолетной рукоятке (для оружия барабанного типа курок не взводится), патрон в патронник не дослан, клапан кобуры застегнут. Стрелок производит доклад: "К стрельбе готов", а также предупреждает о намерении применить оружие.</w:t>
      </w:r>
    </w:p>
    <w:p w:rsidR="00A543CC" w:rsidRDefault="00A543CC" w:rsidP="00A543CC">
      <w:pPr>
        <w:pStyle w:val="ConsPlusNormal"/>
      </w:pPr>
      <w:r>
        <w:t>Стрелок по команде руководителя стрельбы "Огонь" принимает положение для стрельбы, расстегивает кобуру, вынимает оружие, снимает с предохранителя (при его наличии), досылает патрон в патронник (при применении оружия барабанного типа - взводит курок), производит два прицельных пробных выстрела.</w:t>
      </w:r>
    </w:p>
    <w:p w:rsidR="00A543CC" w:rsidRDefault="00A543CC" w:rsidP="00A543CC">
      <w:pPr>
        <w:pStyle w:val="ConsPlusNormal"/>
      </w:pPr>
      <w:r>
        <w:t xml:space="preserve">По окончании стрельбы стрелок докладывает: "Стрельбу закончил". Далее выполняет команды руководителя стрельбы по </w:t>
      </w:r>
      <w:proofErr w:type="spellStart"/>
      <w:r>
        <w:t>разряжанию</w:t>
      </w:r>
      <w:proofErr w:type="spellEnd"/>
      <w:r>
        <w:t xml:space="preserve"> оружия и предъявлению его к осмотру. Знакомится с результатами пробных выстрелов.</w:t>
      </w:r>
    </w:p>
    <w:p w:rsidR="00A543CC" w:rsidRDefault="00A543CC" w:rsidP="00A543CC">
      <w:pPr>
        <w:pStyle w:val="ConsPlusNormal"/>
      </w:pPr>
      <w:r>
        <w:t>Исходное положение для зачетной стрельбы: стрелок находится на огневом рубеже. Самостоятельно снаряжает оружие тремя патронами. Оружие в кобуре, поставлено на предохранитель (при его наличии), магазин с патронами в пистолетной рукоятке (для оружия барабанного типа курок не взводится), патрон в патронник не дослан, клапан кобуры застегнут. Стрелок производит доклад: "К стрельбе готов", а также предупреждает о намерении применить оружие.</w:t>
      </w:r>
    </w:p>
    <w:p w:rsidR="00A543CC" w:rsidRDefault="00A543CC" w:rsidP="00A543CC">
      <w:pPr>
        <w:pStyle w:val="ConsPlusNormal"/>
      </w:pPr>
      <w:r>
        <w:t>Стрелок по команде руководителя стрельбы "Огонь" принимает положение для стрельбы, расстегивает кобуру, вынимает оружие, снимает с предохранителя (при его наличии), досылает патрон в патронник (при применении оружия барабанного типа - взводит курок), производит три прицельных выстрела.</w:t>
      </w:r>
    </w:p>
    <w:p w:rsidR="00A543CC" w:rsidRDefault="00A543CC" w:rsidP="00A543CC">
      <w:pPr>
        <w:pStyle w:val="ConsPlusNormal"/>
      </w:pPr>
      <w:r>
        <w:t xml:space="preserve">По окончании стрельбы стрелок докладывает: "Стрельбу закончил". Далее выполняет команды руководителя стрельбы по </w:t>
      </w:r>
      <w:proofErr w:type="spellStart"/>
      <w:r>
        <w:t>разряжанию</w:t>
      </w:r>
      <w:proofErr w:type="spellEnd"/>
      <w:r>
        <w:t xml:space="preserve"> оружия и предъявлению его к осмотру.</w:t>
      </w:r>
    </w:p>
    <w:p w:rsidR="00A543CC" w:rsidRDefault="00A543CC" w:rsidP="00A543CC">
      <w:pPr>
        <w:pStyle w:val="ConsPlusNormal"/>
      </w:pPr>
      <w:r>
        <w:t>Положительный результат: не менее двух попаданий в мишень в пределах установленного времени.</w:t>
      </w:r>
    </w:p>
    <w:p w:rsidR="00A543CC" w:rsidRDefault="00A543CC" w:rsidP="00A543CC">
      <w:pPr>
        <w:pStyle w:val="ConsPlusNormal"/>
      </w:pPr>
      <w:r>
        <w:t>Отрицательный результат: менее двух попаданий в мишень, превышение времени на выполнение упражнения.</w:t>
      </w:r>
    </w:p>
    <w:p w:rsidR="00A543CC" w:rsidRDefault="00A543CC" w:rsidP="00A543CC">
      <w:pPr>
        <w:pStyle w:val="ConsPlusNormal"/>
      </w:pPr>
      <w:r>
        <w:t>Упражнение считается выполненным, если по нему получен положительный результат.</w:t>
      </w:r>
    </w:p>
    <w:p w:rsidR="00A543CC" w:rsidRDefault="00A543CC" w:rsidP="00A543CC">
      <w:pPr>
        <w:pStyle w:val="ConsPlusNormal"/>
      </w:pPr>
      <w:r>
        <w:t>В случае невыполнения работником упражнения по техническим причинам (отказ оружия, осечка и другое) упражнение выполняется заново. При достижении работником положительного результата до момента отказа оружия (осечки и другого) упражнение считается выполненным.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  <w:jc w:val="center"/>
      </w:pPr>
      <w:r>
        <w:t>Упражнение N 2</w:t>
      </w:r>
    </w:p>
    <w:p w:rsidR="00A543CC" w:rsidRDefault="00A543CC" w:rsidP="00A543CC">
      <w:pPr>
        <w:pStyle w:val="ConsPlusNormal"/>
        <w:jc w:val="center"/>
      </w:pPr>
      <w:proofErr w:type="gramStart"/>
      <w:r>
        <w:t>(для частных охранников 6 разряда и работников юридических</w:t>
      </w:r>
      <w:proofErr w:type="gramEnd"/>
    </w:p>
    <w:p w:rsidR="00A543CC" w:rsidRDefault="00A543CC" w:rsidP="00A543CC">
      <w:pPr>
        <w:pStyle w:val="ConsPlusNormal"/>
        <w:jc w:val="center"/>
      </w:pPr>
      <w:r>
        <w:t>лиц с особыми уставными задачами) прицельная стрельба</w:t>
      </w:r>
    </w:p>
    <w:p w:rsidR="00A543CC" w:rsidRDefault="00A543CC" w:rsidP="00A543CC">
      <w:pPr>
        <w:pStyle w:val="ConsPlusNormal"/>
        <w:jc w:val="center"/>
      </w:pPr>
      <w:r>
        <w:t>с места по появляющейся цели в ограниченное время</w:t>
      </w:r>
    </w:p>
    <w:p w:rsidR="00A543CC" w:rsidRDefault="00A543CC" w:rsidP="00A543CC">
      <w:pPr>
        <w:pStyle w:val="ConsPlusNormal"/>
        <w:jc w:val="center"/>
      </w:pPr>
      <w:r>
        <w:t>из огнестрельного служебного гладкоствольного</w:t>
      </w:r>
    </w:p>
    <w:p w:rsidR="00A543CC" w:rsidRDefault="00A543CC" w:rsidP="00A543CC">
      <w:pPr>
        <w:pStyle w:val="ConsPlusNormal"/>
        <w:jc w:val="center"/>
      </w:pPr>
      <w:r>
        <w:t>длинноствольного оружия отечественного производства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</w:pPr>
      <w:r>
        <w:t>Цель:</w:t>
      </w:r>
      <w:r>
        <w:tab/>
        <w:t>грудная фигура (мишень N 4) появляющаяся, установленная на высоте уровня глаз</w:t>
      </w:r>
    </w:p>
    <w:p w:rsidR="00A543CC" w:rsidRDefault="00A543CC" w:rsidP="00A543CC">
      <w:pPr>
        <w:pStyle w:val="ConsPlusNormal"/>
      </w:pPr>
      <w:r>
        <w:t>Расстояние до цели:</w:t>
      </w:r>
      <w:r>
        <w:tab/>
        <w:t>15 м</w:t>
      </w:r>
    </w:p>
    <w:p w:rsidR="00A543CC" w:rsidRDefault="00A543CC" w:rsidP="00A543CC">
      <w:pPr>
        <w:pStyle w:val="ConsPlusNormal"/>
      </w:pPr>
      <w:r>
        <w:t>Количество патронов:</w:t>
      </w:r>
      <w:r>
        <w:tab/>
        <w:t>5 шт. (2 патрона для пробных выстрелов, 3 патрона для выполнения зачетных выстрелов)</w:t>
      </w:r>
    </w:p>
    <w:p w:rsidR="00A543CC" w:rsidRDefault="00A543CC" w:rsidP="00A543CC">
      <w:pPr>
        <w:pStyle w:val="ConsPlusNormal"/>
      </w:pPr>
      <w:r>
        <w:t>Время для стрельбы:</w:t>
      </w:r>
      <w:r>
        <w:tab/>
        <w:t>до 15 секунд</w:t>
      </w:r>
    </w:p>
    <w:p w:rsidR="00A543CC" w:rsidRDefault="00A543CC" w:rsidP="00A543CC">
      <w:pPr>
        <w:pStyle w:val="ConsPlusNormal"/>
      </w:pPr>
      <w:r>
        <w:t>Положение для стрельбы:</w:t>
      </w:r>
      <w:r>
        <w:tab/>
        <w:t>стоя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</w:pPr>
      <w:r>
        <w:t>Порядок выполнения упражнения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</w:pPr>
      <w:r>
        <w:t>Исходное положение для пробной стрельбы: стрелок находится на огневом рубеже. Самостоятельно снаряжает магазин двумя патронами. Оружие поставлено на предохранитель, магазин с патронами пристегнут, патрон в патронник не дослан. Оружие находится в руках стрелка. Стрелок производит доклад: "К стрельбе готов", а также предупреждает о намерении применить оружие.</w:t>
      </w:r>
    </w:p>
    <w:p w:rsidR="00A543CC" w:rsidRDefault="00A543CC" w:rsidP="00A543CC">
      <w:pPr>
        <w:pStyle w:val="ConsPlusNormal"/>
      </w:pPr>
      <w:r>
        <w:t>Стрелок по команде руководителя стрельбы "Огонь" принимает положение для стрельбы, снимает с предохранителя оружие, досылает патрон в патронник, производит два прицельных пробных выстрела.</w:t>
      </w:r>
    </w:p>
    <w:p w:rsidR="00A543CC" w:rsidRDefault="00A543CC" w:rsidP="00A543CC">
      <w:pPr>
        <w:pStyle w:val="ConsPlusNormal"/>
      </w:pPr>
      <w:r>
        <w:t xml:space="preserve">По окончании стрельбы стрелок докладывает: "Стрельбу закончил". Далее выполняет команды руководителя стрельбы по </w:t>
      </w:r>
      <w:proofErr w:type="spellStart"/>
      <w:r>
        <w:t>разряжанию</w:t>
      </w:r>
      <w:proofErr w:type="spellEnd"/>
      <w:r>
        <w:t xml:space="preserve"> оружия и предъявлению его к осмотру. Знакомится с результатами пробных выстрелов.</w:t>
      </w:r>
    </w:p>
    <w:p w:rsidR="00A543CC" w:rsidRDefault="00A543CC" w:rsidP="00A543CC">
      <w:pPr>
        <w:pStyle w:val="ConsPlusNormal"/>
      </w:pPr>
      <w:r>
        <w:t>Исходное положение для зачетной стрельбы: стрелок находится на огневом рубеже. Самостоятельно снаряжает магазин тремя патронами. Оружие поставлено на предохранитель, магазин с патронами пристегнут, патрон в патронник не дослан. Оружие находится в руках стрелка. Стрелок производит доклад: "К стрельбе готов", а также предупреждает о намерении применить оружие.</w:t>
      </w:r>
    </w:p>
    <w:p w:rsidR="00A543CC" w:rsidRDefault="00A543CC" w:rsidP="00A543CC">
      <w:pPr>
        <w:pStyle w:val="ConsPlusNormal"/>
      </w:pPr>
      <w:r>
        <w:t>Стрелок по команде руководителя стрельбы "Огонь" принимает положение для стрельбы, снимает с предохранителя оружие, досылает патрон в патронник, производит три прицельных зачетных выстрела.</w:t>
      </w:r>
    </w:p>
    <w:p w:rsidR="00A543CC" w:rsidRDefault="00A543CC" w:rsidP="00A543CC">
      <w:pPr>
        <w:pStyle w:val="ConsPlusNormal"/>
      </w:pPr>
      <w:r>
        <w:t xml:space="preserve">По окончании стрельбы стрелок докладывает: "Стрельбу закончил". Далее выполняет команды руководителя стрельбы по </w:t>
      </w:r>
      <w:proofErr w:type="spellStart"/>
      <w:r>
        <w:t>разряжанию</w:t>
      </w:r>
      <w:proofErr w:type="spellEnd"/>
      <w:r>
        <w:t xml:space="preserve"> оружия и предъявлению его к осмотру.</w:t>
      </w:r>
    </w:p>
    <w:p w:rsidR="00A543CC" w:rsidRDefault="00A543CC" w:rsidP="00A543CC">
      <w:pPr>
        <w:pStyle w:val="ConsPlusNormal"/>
      </w:pPr>
      <w:r>
        <w:t>Положительный результат: не менее двух попаданий в мишень в пределах установленного времени.</w:t>
      </w:r>
    </w:p>
    <w:p w:rsidR="00A543CC" w:rsidRDefault="00A543CC" w:rsidP="00A543CC">
      <w:pPr>
        <w:pStyle w:val="ConsPlusNormal"/>
      </w:pPr>
      <w:r>
        <w:t>Отрицательный результат: менее двух попаданий в мишень, превышение времени на выполнение упражнения.</w:t>
      </w:r>
    </w:p>
    <w:p w:rsidR="00A543CC" w:rsidRDefault="00A543CC" w:rsidP="00A543CC">
      <w:pPr>
        <w:pStyle w:val="ConsPlusNormal"/>
      </w:pPr>
      <w:r>
        <w:t>Упражнение считается выполненным, если по нему получен положительный результат.</w:t>
      </w:r>
    </w:p>
    <w:p w:rsidR="00A543CC" w:rsidRDefault="00A543CC" w:rsidP="00A543CC">
      <w:pPr>
        <w:pStyle w:val="ConsPlusNormal"/>
      </w:pPr>
      <w:r>
        <w:t>В случае невыполнения работником упражнения по техническим причинам (отказ оружия, осечка и другое), упражнение выполняется заново. При достижении работником положительного результата до момента отказа оружия (осечки и другого), упражнение считается выполненным.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  <w:jc w:val="center"/>
      </w:pPr>
      <w:r>
        <w:t>Упражнение N 3</w:t>
      </w:r>
    </w:p>
    <w:p w:rsidR="00A543CC" w:rsidRDefault="00A543CC" w:rsidP="00A543CC">
      <w:pPr>
        <w:pStyle w:val="ConsPlusNormal"/>
        <w:jc w:val="center"/>
      </w:pPr>
      <w:r>
        <w:t xml:space="preserve">(для частных охранников 5 и 6 разрядов) </w:t>
      </w:r>
      <w:proofErr w:type="gramStart"/>
      <w:r>
        <w:t>прицельная</w:t>
      </w:r>
      <w:proofErr w:type="gramEnd"/>
    </w:p>
    <w:p w:rsidR="00A543CC" w:rsidRDefault="00A543CC" w:rsidP="00A543CC">
      <w:pPr>
        <w:pStyle w:val="ConsPlusNormal"/>
        <w:jc w:val="center"/>
      </w:pPr>
      <w:r>
        <w:t>стрельба с места по неподвижной цели в заданное время</w:t>
      </w:r>
    </w:p>
    <w:p w:rsidR="00A543CC" w:rsidRDefault="00A543CC" w:rsidP="00A543CC">
      <w:pPr>
        <w:pStyle w:val="ConsPlusNormal"/>
        <w:jc w:val="center"/>
      </w:pPr>
      <w:r>
        <w:t>из гражданского огнестрельного оружия ограниченного</w:t>
      </w:r>
    </w:p>
    <w:p w:rsidR="00A543CC" w:rsidRDefault="00A543CC" w:rsidP="00A543CC">
      <w:pPr>
        <w:pStyle w:val="ConsPlusNormal"/>
        <w:jc w:val="center"/>
      </w:pPr>
      <w:r>
        <w:t>поражения отечественного производства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</w:pPr>
      <w:r>
        <w:t>Цель:</w:t>
      </w:r>
      <w:r>
        <w:tab/>
        <w:t>поясная фигура (мишень N 6) неподвижная, установленная на высоте уровня глаз</w:t>
      </w:r>
    </w:p>
    <w:p w:rsidR="00A543CC" w:rsidRDefault="00A543CC" w:rsidP="00A543CC">
      <w:pPr>
        <w:pStyle w:val="ConsPlusNormal"/>
      </w:pPr>
      <w:r>
        <w:t>Расстояние до цели:</w:t>
      </w:r>
      <w:r>
        <w:tab/>
        <w:t>3 - 5 м (с учетом технических характеристик оружия)</w:t>
      </w:r>
    </w:p>
    <w:p w:rsidR="00A543CC" w:rsidRDefault="00A543CC" w:rsidP="00A543CC">
      <w:pPr>
        <w:pStyle w:val="ConsPlusNormal"/>
      </w:pPr>
      <w:r>
        <w:t>Количество патронов:</w:t>
      </w:r>
      <w:r>
        <w:tab/>
        <w:t>3 шт. травматического действия (1 патрон для пробного выстрела и 2 патрона для выполнения зачетных выстрелов)</w:t>
      </w:r>
    </w:p>
    <w:p w:rsidR="00A543CC" w:rsidRDefault="00A543CC" w:rsidP="00A543CC">
      <w:pPr>
        <w:pStyle w:val="ConsPlusNormal"/>
      </w:pPr>
      <w:r>
        <w:t>Время для стрельбы:</w:t>
      </w:r>
      <w:r>
        <w:tab/>
        <w:t>до 10 секунд</w:t>
      </w:r>
    </w:p>
    <w:p w:rsidR="00A543CC" w:rsidRDefault="00A543CC" w:rsidP="00A543CC">
      <w:pPr>
        <w:pStyle w:val="ConsPlusNormal"/>
      </w:pPr>
      <w:r>
        <w:t>Положение для стрельбы:</w:t>
      </w:r>
      <w:r>
        <w:tab/>
        <w:t>стоя</w:t>
      </w:r>
    </w:p>
    <w:p w:rsidR="00A543CC" w:rsidRDefault="00A543CC" w:rsidP="00A543CC">
      <w:pPr>
        <w:pStyle w:val="ConsPlusNormal"/>
      </w:pPr>
      <w:r>
        <w:t>Меры безопасности:</w:t>
      </w:r>
      <w:r>
        <w:tab/>
        <w:t>стрелок выполняет упражнение в защитных очках, расстояние за мишенью должно быть достаточным для исключения рикошета.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  <w:jc w:val="center"/>
      </w:pPr>
      <w:r>
        <w:t>Порядок выполнения упражнения</w:t>
      </w:r>
    </w:p>
    <w:p w:rsidR="00A543CC" w:rsidRDefault="00A543CC" w:rsidP="00A543CC">
      <w:pPr>
        <w:pStyle w:val="ConsPlusNormal"/>
      </w:pPr>
    </w:p>
    <w:p w:rsidR="00A543CC" w:rsidRDefault="00A543CC" w:rsidP="00A543CC">
      <w:pPr>
        <w:pStyle w:val="ConsPlusNormal"/>
      </w:pPr>
      <w:r>
        <w:t>Исходное положение для пробной стрельбы: стрелок находится на огневом рубеже. Самостоятельно снаряжает оружие одним патроном. Оружие в кобуре, поставлено на предохранитель (при его наличии), магазин с патроном в пистолетной рукоятке (для оружия барабанного типа курок не взводится), патрон в патронник не дослан, клапан кобуры застегнут. Стрелок производит доклад: "К стрельбе готов", а также предупреждает о намерении применить оружие.</w:t>
      </w:r>
    </w:p>
    <w:p w:rsidR="00A543CC" w:rsidRDefault="00A543CC" w:rsidP="00A543CC">
      <w:pPr>
        <w:pStyle w:val="ConsPlusNormal"/>
      </w:pPr>
      <w:r>
        <w:t xml:space="preserve">Стрелок по команде руководителя стрельбы "Огонь" принимает положение для стрельбы, расстегивает кобуру, вынимает оружие, снимает с предохранителя (при его наличии), досылает </w:t>
      </w:r>
      <w:r>
        <w:lastRenderedPageBreak/>
        <w:t>патрон в патронник (при применении оружия барабанного типа - взводит курок), производит один прицельный пробный выстрел.</w:t>
      </w:r>
    </w:p>
    <w:p w:rsidR="00A543CC" w:rsidRDefault="00A543CC" w:rsidP="00A543CC">
      <w:pPr>
        <w:pStyle w:val="ConsPlusNormal"/>
      </w:pPr>
      <w:r>
        <w:t xml:space="preserve">По окончании стрельбы стрелок докладывает: "Стрельбу закончил". Далее выполняет команды руководителя стрельбы по </w:t>
      </w:r>
      <w:proofErr w:type="spellStart"/>
      <w:r>
        <w:t>разряжанию</w:t>
      </w:r>
      <w:proofErr w:type="spellEnd"/>
      <w:r>
        <w:t xml:space="preserve"> оружия и предъявлению его к осмотру. Знакомится с результатом пробного выстрела.</w:t>
      </w:r>
    </w:p>
    <w:p w:rsidR="00A543CC" w:rsidRDefault="00A543CC" w:rsidP="00A543CC">
      <w:pPr>
        <w:pStyle w:val="ConsPlusNormal"/>
      </w:pPr>
      <w:r>
        <w:t>Исходное положение для зачетной стрельбы: стрелок находится на огневом рубеже. Самостоятельно снаряжает оружие двумя патронами. Оружие в кобуре, поставлено на предохранитель (при его наличии), магазин с патронами в пистолетной рукоятке (для оружия барабанного типа курок не взводится), патрон в патронник не дослан, клапан кобуры застегнут. Стрелок производит доклад: "К стрельбе готов", а также предупреждает о намерении применить оружие.</w:t>
      </w:r>
    </w:p>
    <w:p w:rsidR="00A543CC" w:rsidRDefault="00A543CC" w:rsidP="00A543CC">
      <w:pPr>
        <w:pStyle w:val="ConsPlusNormal"/>
      </w:pPr>
      <w:r>
        <w:t>Стрелок по команде руководителя стрельбы "Огонь" принимает положение для стрельбы, расстегивает кобуру, вынимает оружие, снимает с предохранителя (при его наличии), досылает патрон в патронник (при применении оружия барабанного типа - взводит курок), производит два прицельных выстрела.</w:t>
      </w:r>
    </w:p>
    <w:p w:rsidR="00A543CC" w:rsidRDefault="00A543CC" w:rsidP="00A543CC">
      <w:pPr>
        <w:pStyle w:val="ConsPlusNormal"/>
      </w:pPr>
      <w:r>
        <w:t xml:space="preserve">По окончании стрельбы стрелок докладывает: "Стрельбу закончил". Далее выполняет команды руководителя стрельбы по </w:t>
      </w:r>
      <w:proofErr w:type="spellStart"/>
      <w:r>
        <w:t>разряжанию</w:t>
      </w:r>
      <w:proofErr w:type="spellEnd"/>
      <w:r>
        <w:t xml:space="preserve"> оружия и предъявлению его к осмотру.</w:t>
      </w:r>
    </w:p>
    <w:p w:rsidR="00A543CC" w:rsidRDefault="00A543CC" w:rsidP="00A543CC">
      <w:pPr>
        <w:pStyle w:val="ConsPlusNormal"/>
      </w:pPr>
      <w:r>
        <w:t>Положительный результат: не менее одного попадания в мишень в пределах установленного времени.</w:t>
      </w:r>
    </w:p>
    <w:p w:rsidR="00A543CC" w:rsidRDefault="00A543CC" w:rsidP="00A543CC">
      <w:pPr>
        <w:pStyle w:val="ConsPlusNormal"/>
      </w:pPr>
      <w:r>
        <w:t>Отрицательный результат: менее одного попадания в мишень, превышение времени на выполнение упражнения.</w:t>
      </w:r>
    </w:p>
    <w:p w:rsidR="00A543CC" w:rsidRDefault="00A543CC" w:rsidP="00A543CC">
      <w:pPr>
        <w:pStyle w:val="ConsPlusNormal"/>
      </w:pPr>
      <w:r>
        <w:t>Упражнение считается выполненным, если по нему получен положительный результат.</w:t>
      </w:r>
    </w:p>
    <w:p w:rsidR="00A543CC" w:rsidRDefault="00A543CC" w:rsidP="00A543CC">
      <w:pPr>
        <w:pStyle w:val="ConsPlusNormal"/>
      </w:pPr>
      <w:r>
        <w:t>В случае невыполнения работником упражнения по техническим причинам (отказ оружия, осечка и другое) упражнение выполняется заново. При достижении работником положительного результата до момента отказа оружия (осечки и другого) упражнение считается выполненным.</w:t>
      </w:r>
    </w:p>
    <w:p w:rsidR="00A543CC" w:rsidRDefault="00A543CC" w:rsidP="00A543CC">
      <w:pPr>
        <w:pStyle w:val="ConsPlusNormal"/>
        <w:ind w:firstLine="540"/>
        <w:jc w:val="center"/>
      </w:pPr>
    </w:p>
    <w:p w:rsidR="00024688" w:rsidRDefault="00024688" w:rsidP="00A543CC">
      <w:pPr>
        <w:pStyle w:val="ConsPlusNormal"/>
        <w:ind w:firstLine="540"/>
        <w:jc w:val="center"/>
      </w:pPr>
    </w:p>
    <w:p w:rsidR="00024688" w:rsidRDefault="00024688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  <w:jc w:val="center"/>
      </w:pPr>
      <w:r>
        <w:t>ТИПОВЫЕ УПРАЖНЕНИЯ</w:t>
      </w:r>
    </w:p>
    <w:p w:rsidR="00A543CC" w:rsidRDefault="00A543CC" w:rsidP="00A543CC">
      <w:pPr>
        <w:pStyle w:val="ConsPlusNormal"/>
        <w:ind w:firstLine="540"/>
        <w:jc w:val="center"/>
      </w:pPr>
      <w:r>
        <w:t>ПРАКТИЧЕСКОГО ПРИМЕНЕНИЯ СПЕЦИАЛЬНЫХ СРЕДСТВ, ВЫПОЛНЕНИЕ</w:t>
      </w:r>
    </w:p>
    <w:p w:rsidR="00A543CC" w:rsidRDefault="00A543CC" w:rsidP="00A543CC">
      <w:pPr>
        <w:pStyle w:val="ConsPlusNormal"/>
        <w:ind w:firstLine="540"/>
        <w:jc w:val="center"/>
      </w:pPr>
      <w:r>
        <w:t>КОТОРЫХ ПРЕДУСМОТРЕНО ДЛЯ ЧАСТНЫХ ОХРАННИКОВ 4, 5, 6</w:t>
      </w:r>
    </w:p>
    <w:p w:rsidR="00A543CC" w:rsidRDefault="00A543CC" w:rsidP="00A543CC">
      <w:pPr>
        <w:pStyle w:val="ConsPlusNormal"/>
        <w:ind w:firstLine="540"/>
        <w:jc w:val="center"/>
      </w:pPr>
      <w:r>
        <w:t xml:space="preserve">РАЗРЯДОВ И РАБОТНИКОВ ЮРИДИЧЕСКИХ ЛИЦ С </w:t>
      </w:r>
      <w:proofErr w:type="gramStart"/>
      <w:r>
        <w:t>ОСОБЫМИ</w:t>
      </w:r>
      <w:proofErr w:type="gramEnd"/>
      <w:r>
        <w:t xml:space="preserve"> УСТАВНЫМИ</w:t>
      </w:r>
    </w:p>
    <w:p w:rsidR="00A543CC" w:rsidRDefault="00A543CC" w:rsidP="00A543CC">
      <w:pPr>
        <w:pStyle w:val="ConsPlusNormal"/>
        <w:ind w:firstLine="540"/>
        <w:jc w:val="center"/>
      </w:pPr>
      <w:r>
        <w:t>ЗАДАЧАМИ ПРИ ПРОХОЖДЕНИИ ПЕРИОДИЧЕСКОЙ ПРОВЕРКИ</w:t>
      </w:r>
    </w:p>
    <w:p w:rsidR="00A543CC" w:rsidRDefault="00A543CC" w:rsidP="00A543CC">
      <w:pPr>
        <w:pStyle w:val="ConsPlusNormal"/>
        <w:ind w:firstLine="540"/>
        <w:jc w:val="center"/>
      </w:pPr>
      <w:r>
        <w:t>НА ПРИГОДНОСТЬ К ДЕЙСТВИЯМ В УСЛОВИЯХ,</w:t>
      </w:r>
    </w:p>
    <w:p w:rsidR="00A543CC" w:rsidRDefault="00A543CC" w:rsidP="00A543CC">
      <w:pPr>
        <w:pStyle w:val="ConsPlusNormal"/>
        <w:ind w:firstLine="540"/>
        <w:jc w:val="center"/>
      </w:pPr>
      <w:r w:rsidRPr="00A543CC">
        <w:t>СВЯЗАННЫХ С ПРИМЕНЕНИЕМ СПЕЦИАЛЬНЫХ СРЕДСТВ</w:t>
      </w:r>
    </w:p>
    <w:p w:rsidR="00A543CC" w:rsidRDefault="00A543CC" w:rsidP="00A543CC">
      <w:pPr>
        <w:pStyle w:val="ConsPlusNormal"/>
        <w:ind w:firstLine="540"/>
        <w:jc w:val="center"/>
      </w:pPr>
      <w:r>
        <w:t>Список изменяющих документов</w:t>
      </w:r>
    </w:p>
    <w:p w:rsidR="00A543CC" w:rsidRDefault="00A543CC" w:rsidP="00A543CC">
      <w:pPr>
        <w:pStyle w:val="ConsPlusNormal"/>
        <w:ind w:firstLine="540"/>
        <w:jc w:val="center"/>
      </w:pPr>
      <w:r>
        <w:t>(в ред. Приказа МВД России от 17.03.2015 N 342)</w:t>
      </w:r>
    </w:p>
    <w:p w:rsidR="00A543CC" w:rsidRDefault="00A543CC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  <w:jc w:val="center"/>
      </w:pPr>
      <w:r>
        <w:t>Упражнение N 1</w:t>
      </w:r>
    </w:p>
    <w:p w:rsidR="00A543CC" w:rsidRDefault="00A543CC" w:rsidP="00A543CC">
      <w:pPr>
        <w:pStyle w:val="ConsPlusNormal"/>
        <w:ind w:firstLine="540"/>
        <w:jc w:val="center"/>
      </w:pPr>
      <w:r>
        <w:t>применение палки резиновой</w:t>
      </w:r>
    </w:p>
    <w:p w:rsidR="00A543CC" w:rsidRDefault="00A543CC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  <w:jc w:val="center"/>
      </w:pPr>
      <w:r>
        <w:t>Порядок выполнения упражнения</w:t>
      </w:r>
    </w:p>
    <w:p w:rsidR="00A543CC" w:rsidRDefault="00A543CC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</w:pPr>
      <w:proofErr w:type="gramStart"/>
      <w:r>
        <w:t>Проверяемый</w:t>
      </w:r>
      <w:proofErr w:type="gramEnd"/>
      <w:r>
        <w:t xml:space="preserve"> находится в 1,5 метрах напротив манекена. Палка резиновая находится в подвеске на ремне. По команде </w:t>
      </w:r>
      <w:proofErr w:type="gramStart"/>
      <w:r>
        <w:t>проверяющего</w:t>
      </w:r>
      <w:proofErr w:type="gramEnd"/>
      <w:r>
        <w:t xml:space="preserve">: "К выполнению упражнения приступить!" </w:t>
      </w:r>
      <w:proofErr w:type="gramStart"/>
      <w:r>
        <w:t>проверяемый</w:t>
      </w:r>
      <w:proofErr w:type="gramEnd"/>
      <w:r>
        <w:t xml:space="preserve"> вынимает палку резиновую из подвески и наносит по манекену удары (не менее шести) по различным зонам, разрешенным для воздействия палкой резиновой. После этого </w:t>
      </w:r>
      <w:proofErr w:type="gramStart"/>
      <w:r>
        <w:t>проверяемый</w:t>
      </w:r>
      <w:proofErr w:type="gramEnd"/>
      <w:r>
        <w:t xml:space="preserve"> докладывает: "Упражнение закончил".</w:t>
      </w:r>
    </w:p>
    <w:p w:rsidR="00A543CC" w:rsidRDefault="00A543CC" w:rsidP="00A543CC">
      <w:pPr>
        <w:pStyle w:val="ConsPlusNormal"/>
        <w:ind w:firstLine="540"/>
      </w:pPr>
      <w:r>
        <w:t>Время выполнения упражнения: 20 секунд.</w:t>
      </w:r>
    </w:p>
    <w:p w:rsidR="00A543CC" w:rsidRDefault="00A543CC" w:rsidP="00A543CC">
      <w:pPr>
        <w:pStyle w:val="ConsPlusNormal"/>
        <w:ind w:firstLine="540"/>
      </w:pPr>
      <w:r>
        <w:t xml:space="preserve">При выполнении упражнения удары должны наноситься </w:t>
      </w:r>
      <w:proofErr w:type="spellStart"/>
      <w:r>
        <w:t>фиксированно</w:t>
      </w:r>
      <w:proofErr w:type="spellEnd"/>
      <w:r>
        <w:t>, без применения излишних усилий, способных повредить манекен.</w:t>
      </w:r>
    </w:p>
    <w:p w:rsidR="00A543CC" w:rsidRDefault="00A543CC" w:rsidP="00A543CC">
      <w:pPr>
        <w:pStyle w:val="ConsPlusNormal"/>
        <w:ind w:firstLine="540"/>
      </w:pPr>
      <w:r>
        <w:t>Положительный результат: выполнение не менее шести ударов палкой резиновой по манекену в пределах установленного времени, не допустив нанесения ударов в области, соответствующие зонам человеческого тела, на которые воздействие не допускается.</w:t>
      </w:r>
    </w:p>
    <w:p w:rsidR="00A543CC" w:rsidRDefault="00A543CC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  <w:jc w:val="center"/>
      </w:pPr>
      <w:r>
        <w:t>Упражнение N 2</w:t>
      </w:r>
    </w:p>
    <w:p w:rsidR="00A543CC" w:rsidRDefault="00A543CC" w:rsidP="00A543CC">
      <w:pPr>
        <w:pStyle w:val="ConsPlusNormal"/>
        <w:ind w:firstLine="540"/>
        <w:jc w:val="center"/>
      </w:pPr>
      <w:r>
        <w:t>применение наручников</w:t>
      </w:r>
    </w:p>
    <w:p w:rsidR="00A543CC" w:rsidRDefault="00A543CC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  <w:jc w:val="center"/>
      </w:pPr>
      <w:r>
        <w:t>Порядок выполнения упражнения</w:t>
      </w:r>
    </w:p>
    <w:p w:rsidR="00A543CC" w:rsidRDefault="00A543CC" w:rsidP="00A543CC">
      <w:pPr>
        <w:pStyle w:val="ConsPlusNormal"/>
        <w:ind w:firstLine="540"/>
      </w:pPr>
    </w:p>
    <w:p w:rsidR="00A543CC" w:rsidRDefault="00A543CC" w:rsidP="00A543CC">
      <w:pPr>
        <w:pStyle w:val="ConsPlusNormal"/>
        <w:ind w:firstLine="540"/>
      </w:pPr>
      <w:proofErr w:type="gramStart"/>
      <w:r>
        <w:t>Проверяемый</w:t>
      </w:r>
      <w:proofErr w:type="gramEnd"/>
      <w:r>
        <w:t xml:space="preserve"> находится в 1,5 метрах напротив манекена. Наручники находятся на ремне в чехле. По команде </w:t>
      </w:r>
      <w:proofErr w:type="gramStart"/>
      <w:r>
        <w:t>проверяющего</w:t>
      </w:r>
      <w:proofErr w:type="gramEnd"/>
      <w:r>
        <w:t xml:space="preserve">: "Наручники спереди (или сзади) надеть!" </w:t>
      </w:r>
      <w:proofErr w:type="gramStart"/>
      <w:r>
        <w:t>проверяемый</w:t>
      </w:r>
      <w:proofErr w:type="gramEnd"/>
      <w:r>
        <w:t xml:space="preserve"> вынимает из чехла наручники, подходит к манекену, надевает наручники и фиксирует их браслеты. После этого докладывает: "Наручники надеты".</w:t>
      </w:r>
    </w:p>
    <w:p w:rsidR="00A543CC" w:rsidRDefault="00A543CC" w:rsidP="00A543CC">
      <w:pPr>
        <w:pStyle w:val="ConsPlusNormal"/>
        <w:ind w:firstLine="540"/>
      </w:pPr>
      <w:r>
        <w:t>Время выполнения упражнения: 25 секунд.</w:t>
      </w:r>
    </w:p>
    <w:p w:rsidR="00A543CC" w:rsidRDefault="00A543CC" w:rsidP="00A543CC">
      <w:pPr>
        <w:pStyle w:val="ConsPlusNormal"/>
        <w:ind w:firstLine="540"/>
      </w:pPr>
      <w:r>
        <w:lastRenderedPageBreak/>
        <w:t>В надетом состоянии наручники должны свободно проворачиваться и надежно фиксировать конечность.</w:t>
      </w:r>
    </w:p>
    <w:p w:rsidR="00A543CC" w:rsidRDefault="00A543CC" w:rsidP="00A543CC">
      <w:pPr>
        <w:pStyle w:val="ConsPlusNormal"/>
        <w:ind w:firstLine="540"/>
      </w:pPr>
      <w:r>
        <w:t xml:space="preserve">После проверки правильности надевания наручников, по команде проверяющего: "Наручники снять!", </w:t>
      </w:r>
      <w:proofErr w:type="gramStart"/>
      <w:r>
        <w:t>проверяемый</w:t>
      </w:r>
      <w:proofErr w:type="gramEnd"/>
      <w:r>
        <w:t xml:space="preserve"> снимает наручники.</w:t>
      </w:r>
    </w:p>
    <w:p w:rsidR="00A543CC" w:rsidRDefault="00A543CC" w:rsidP="00A543CC">
      <w:pPr>
        <w:pStyle w:val="ConsPlusNormal"/>
        <w:ind w:firstLine="540"/>
      </w:pPr>
      <w:r>
        <w:t>Положительный результат: произведено правильное надевание наручников в пределах установленного времени и последующее их снятие.</w:t>
      </w:r>
    </w:p>
    <w:p w:rsidR="00A543CC" w:rsidRDefault="00A543CC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  <w:jc w:val="center"/>
      </w:pPr>
      <w:r>
        <w:t>Общие требования к выполнению упражнений</w:t>
      </w:r>
    </w:p>
    <w:p w:rsidR="00A543CC" w:rsidRDefault="00A543CC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</w:pPr>
      <w:r>
        <w:t>Упражнения N 1 и N 2 выполняются на манекене, который должен повторять контуры тела человека. При этом верхние конечности должны имитировать строение руки и иметь 3 степени свободы для обеспечения выполнения упражнения.</w:t>
      </w:r>
    </w:p>
    <w:p w:rsidR="00A543CC" w:rsidRDefault="00A543CC" w:rsidP="00A543CC">
      <w:pPr>
        <w:pStyle w:val="ConsPlusNormal"/>
        <w:ind w:firstLine="540"/>
      </w:pPr>
    </w:p>
    <w:p w:rsidR="00A543CC" w:rsidRDefault="00A543CC" w:rsidP="00A543CC">
      <w:pPr>
        <w:pStyle w:val="ConsPlusNormal"/>
        <w:ind w:firstLine="540"/>
        <w:jc w:val="center"/>
      </w:pPr>
      <w:r>
        <w:t>Оценка выполнения упражнений практического применения</w:t>
      </w:r>
    </w:p>
    <w:p w:rsidR="00A543CC" w:rsidRDefault="00A543CC" w:rsidP="00A543CC">
      <w:pPr>
        <w:pStyle w:val="ConsPlusNormal"/>
        <w:ind w:firstLine="540"/>
        <w:jc w:val="center"/>
      </w:pPr>
      <w:r>
        <w:t>специальных средств</w:t>
      </w:r>
    </w:p>
    <w:p w:rsidR="00A543CC" w:rsidRDefault="00A543CC" w:rsidP="00A543CC">
      <w:pPr>
        <w:pStyle w:val="ConsPlusNormal"/>
        <w:ind w:firstLine="540"/>
        <w:jc w:val="center"/>
      </w:pPr>
    </w:p>
    <w:p w:rsidR="00A543CC" w:rsidRDefault="00A543CC" w:rsidP="00A543CC">
      <w:pPr>
        <w:pStyle w:val="ConsPlusNormal"/>
        <w:ind w:firstLine="540"/>
      </w:pPr>
      <w:r>
        <w:t>Упражнения практического применения специальных сре</w:t>
      </w:r>
      <w:proofErr w:type="gramStart"/>
      <w:r>
        <w:t>дств сч</w:t>
      </w:r>
      <w:proofErr w:type="gramEnd"/>
      <w:r>
        <w:t>итаются выполненными, если по ним получены положительные результаты.</w:t>
      </w:r>
    </w:p>
    <w:p w:rsidR="00A543CC" w:rsidRDefault="00A543CC" w:rsidP="00A543CC">
      <w:pPr>
        <w:pStyle w:val="ConsPlusNormal"/>
        <w:ind w:firstLine="540"/>
        <w:jc w:val="center"/>
      </w:pPr>
    </w:p>
    <w:p w:rsidR="00400496" w:rsidRPr="001E59FE" w:rsidRDefault="00400496" w:rsidP="0040049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400496" w:rsidRPr="001E59FE" w:rsidSect="00A01904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CC"/>
    <w:rsid w:val="00001D47"/>
    <w:rsid w:val="000100D8"/>
    <w:rsid w:val="0001094D"/>
    <w:rsid w:val="00012CAB"/>
    <w:rsid w:val="000227A6"/>
    <w:rsid w:val="000234DF"/>
    <w:rsid w:val="00023B00"/>
    <w:rsid w:val="0002405A"/>
    <w:rsid w:val="00024688"/>
    <w:rsid w:val="000262CF"/>
    <w:rsid w:val="00032F8E"/>
    <w:rsid w:val="00034A8D"/>
    <w:rsid w:val="00035BF8"/>
    <w:rsid w:val="00036631"/>
    <w:rsid w:val="00037F3C"/>
    <w:rsid w:val="00037FD6"/>
    <w:rsid w:val="00041F45"/>
    <w:rsid w:val="000464EE"/>
    <w:rsid w:val="000470D0"/>
    <w:rsid w:val="000476D1"/>
    <w:rsid w:val="00052748"/>
    <w:rsid w:val="00054595"/>
    <w:rsid w:val="00056B23"/>
    <w:rsid w:val="000617B5"/>
    <w:rsid w:val="000625E5"/>
    <w:rsid w:val="00063EE2"/>
    <w:rsid w:val="00063FCC"/>
    <w:rsid w:val="0006710E"/>
    <w:rsid w:val="00067F75"/>
    <w:rsid w:val="00071779"/>
    <w:rsid w:val="00072EEE"/>
    <w:rsid w:val="00073444"/>
    <w:rsid w:val="0007391F"/>
    <w:rsid w:val="0007534C"/>
    <w:rsid w:val="00075FCD"/>
    <w:rsid w:val="00076E8C"/>
    <w:rsid w:val="00085362"/>
    <w:rsid w:val="00085737"/>
    <w:rsid w:val="0008703A"/>
    <w:rsid w:val="0008724E"/>
    <w:rsid w:val="00090127"/>
    <w:rsid w:val="000913DA"/>
    <w:rsid w:val="00092B53"/>
    <w:rsid w:val="00093154"/>
    <w:rsid w:val="00093561"/>
    <w:rsid w:val="0009500B"/>
    <w:rsid w:val="00097E89"/>
    <w:rsid w:val="000A2097"/>
    <w:rsid w:val="000A3A05"/>
    <w:rsid w:val="000A55B5"/>
    <w:rsid w:val="000A562B"/>
    <w:rsid w:val="000A6713"/>
    <w:rsid w:val="000A6C2B"/>
    <w:rsid w:val="000A722A"/>
    <w:rsid w:val="000A7F3B"/>
    <w:rsid w:val="000B0747"/>
    <w:rsid w:val="000B4320"/>
    <w:rsid w:val="000B4E10"/>
    <w:rsid w:val="000B54A9"/>
    <w:rsid w:val="000B7483"/>
    <w:rsid w:val="000C1CD0"/>
    <w:rsid w:val="000C1D60"/>
    <w:rsid w:val="000D34E8"/>
    <w:rsid w:val="000D3F94"/>
    <w:rsid w:val="000D7807"/>
    <w:rsid w:val="000E1B47"/>
    <w:rsid w:val="000E69FA"/>
    <w:rsid w:val="000E6E9E"/>
    <w:rsid w:val="000F3F9E"/>
    <w:rsid w:val="0010223F"/>
    <w:rsid w:val="0010452A"/>
    <w:rsid w:val="00104613"/>
    <w:rsid w:val="00105B67"/>
    <w:rsid w:val="00110208"/>
    <w:rsid w:val="00110451"/>
    <w:rsid w:val="001104E1"/>
    <w:rsid w:val="00114A48"/>
    <w:rsid w:val="0012277E"/>
    <w:rsid w:val="00123952"/>
    <w:rsid w:val="00126197"/>
    <w:rsid w:val="00127120"/>
    <w:rsid w:val="00143170"/>
    <w:rsid w:val="00143BC1"/>
    <w:rsid w:val="00145352"/>
    <w:rsid w:val="00146519"/>
    <w:rsid w:val="00146984"/>
    <w:rsid w:val="0015061B"/>
    <w:rsid w:val="00150821"/>
    <w:rsid w:val="00152008"/>
    <w:rsid w:val="00152768"/>
    <w:rsid w:val="00153414"/>
    <w:rsid w:val="001646AB"/>
    <w:rsid w:val="00164D35"/>
    <w:rsid w:val="00165B5F"/>
    <w:rsid w:val="00165EE8"/>
    <w:rsid w:val="00167F82"/>
    <w:rsid w:val="0017315F"/>
    <w:rsid w:val="001775E6"/>
    <w:rsid w:val="001778F6"/>
    <w:rsid w:val="00180D03"/>
    <w:rsid w:val="00181D96"/>
    <w:rsid w:val="00194566"/>
    <w:rsid w:val="00195293"/>
    <w:rsid w:val="001A3C69"/>
    <w:rsid w:val="001A3E77"/>
    <w:rsid w:val="001A3F6A"/>
    <w:rsid w:val="001A4EDA"/>
    <w:rsid w:val="001A5C25"/>
    <w:rsid w:val="001B1875"/>
    <w:rsid w:val="001B339E"/>
    <w:rsid w:val="001C1AF6"/>
    <w:rsid w:val="001C3830"/>
    <w:rsid w:val="001C4509"/>
    <w:rsid w:val="001C5756"/>
    <w:rsid w:val="001C7A9D"/>
    <w:rsid w:val="001C7C2E"/>
    <w:rsid w:val="001D4BFE"/>
    <w:rsid w:val="001D5D8B"/>
    <w:rsid w:val="001D78DF"/>
    <w:rsid w:val="001E16C4"/>
    <w:rsid w:val="001E3481"/>
    <w:rsid w:val="001E59FE"/>
    <w:rsid w:val="001E74A6"/>
    <w:rsid w:val="001F60B9"/>
    <w:rsid w:val="001F656B"/>
    <w:rsid w:val="0020098A"/>
    <w:rsid w:val="00200D66"/>
    <w:rsid w:val="00203FFC"/>
    <w:rsid w:val="00204653"/>
    <w:rsid w:val="002049B7"/>
    <w:rsid w:val="002079B6"/>
    <w:rsid w:val="00212397"/>
    <w:rsid w:val="00214D3C"/>
    <w:rsid w:val="00216ADC"/>
    <w:rsid w:val="0022054F"/>
    <w:rsid w:val="00222691"/>
    <w:rsid w:val="00222809"/>
    <w:rsid w:val="00222B18"/>
    <w:rsid w:val="0022600F"/>
    <w:rsid w:val="00235873"/>
    <w:rsid w:val="0024221D"/>
    <w:rsid w:val="002451CA"/>
    <w:rsid w:val="00252341"/>
    <w:rsid w:val="00254A62"/>
    <w:rsid w:val="0025742F"/>
    <w:rsid w:val="00257CE7"/>
    <w:rsid w:val="00261F76"/>
    <w:rsid w:val="00262CE1"/>
    <w:rsid w:val="002637EF"/>
    <w:rsid w:val="002643E4"/>
    <w:rsid w:val="00266F47"/>
    <w:rsid w:val="00267D1F"/>
    <w:rsid w:val="002702B5"/>
    <w:rsid w:val="002743E7"/>
    <w:rsid w:val="002756BE"/>
    <w:rsid w:val="00280501"/>
    <w:rsid w:val="002905C6"/>
    <w:rsid w:val="00291943"/>
    <w:rsid w:val="00294677"/>
    <w:rsid w:val="00296A52"/>
    <w:rsid w:val="00297033"/>
    <w:rsid w:val="002973DD"/>
    <w:rsid w:val="002A614E"/>
    <w:rsid w:val="002A6916"/>
    <w:rsid w:val="002B7B3F"/>
    <w:rsid w:val="002C2C7E"/>
    <w:rsid w:val="002C2FDF"/>
    <w:rsid w:val="002C367E"/>
    <w:rsid w:val="002C3ACB"/>
    <w:rsid w:val="002C4803"/>
    <w:rsid w:val="002C784B"/>
    <w:rsid w:val="002D10CB"/>
    <w:rsid w:val="002D22D4"/>
    <w:rsid w:val="002D2B7D"/>
    <w:rsid w:val="002D30EB"/>
    <w:rsid w:val="002D4E4B"/>
    <w:rsid w:val="002E478E"/>
    <w:rsid w:val="002F2702"/>
    <w:rsid w:val="002F4785"/>
    <w:rsid w:val="002F6FC6"/>
    <w:rsid w:val="00301C06"/>
    <w:rsid w:val="0030574D"/>
    <w:rsid w:val="00310AB2"/>
    <w:rsid w:val="0031174A"/>
    <w:rsid w:val="00314DA0"/>
    <w:rsid w:val="0031644B"/>
    <w:rsid w:val="00320E54"/>
    <w:rsid w:val="00322FEF"/>
    <w:rsid w:val="003239C1"/>
    <w:rsid w:val="00324063"/>
    <w:rsid w:val="00333AEA"/>
    <w:rsid w:val="00334777"/>
    <w:rsid w:val="00334995"/>
    <w:rsid w:val="0033690D"/>
    <w:rsid w:val="00340BA5"/>
    <w:rsid w:val="00341D64"/>
    <w:rsid w:val="00345654"/>
    <w:rsid w:val="0035384B"/>
    <w:rsid w:val="003551C0"/>
    <w:rsid w:val="00362C10"/>
    <w:rsid w:val="00363C08"/>
    <w:rsid w:val="00364E86"/>
    <w:rsid w:val="003655F2"/>
    <w:rsid w:val="00366E9B"/>
    <w:rsid w:val="0037013A"/>
    <w:rsid w:val="003733B7"/>
    <w:rsid w:val="00384360"/>
    <w:rsid w:val="00384EE0"/>
    <w:rsid w:val="0038712E"/>
    <w:rsid w:val="00392D40"/>
    <w:rsid w:val="00394148"/>
    <w:rsid w:val="003A23D7"/>
    <w:rsid w:val="003A5421"/>
    <w:rsid w:val="003A64B8"/>
    <w:rsid w:val="003A6E2B"/>
    <w:rsid w:val="003A7AF0"/>
    <w:rsid w:val="003B0D65"/>
    <w:rsid w:val="003B2AD1"/>
    <w:rsid w:val="003B3E3E"/>
    <w:rsid w:val="003B57D2"/>
    <w:rsid w:val="003B59AB"/>
    <w:rsid w:val="003B5E57"/>
    <w:rsid w:val="003C0909"/>
    <w:rsid w:val="003C1500"/>
    <w:rsid w:val="003C274D"/>
    <w:rsid w:val="003C68C6"/>
    <w:rsid w:val="003D2224"/>
    <w:rsid w:val="003D2370"/>
    <w:rsid w:val="003D645F"/>
    <w:rsid w:val="003D666B"/>
    <w:rsid w:val="003E069C"/>
    <w:rsid w:val="003E2D3E"/>
    <w:rsid w:val="003E6ED8"/>
    <w:rsid w:val="003E70E1"/>
    <w:rsid w:val="003E784C"/>
    <w:rsid w:val="003F15C8"/>
    <w:rsid w:val="003F6CB1"/>
    <w:rsid w:val="003F7695"/>
    <w:rsid w:val="00400496"/>
    <w:rsid w:val="00401D45"/>
    <w:rsid w:val="00402B3B"/>
    <w:rsid w:val="004033B4"/>
    <w:rsid w:val="004102E6"/>
    <w:rsid w:val="00411630"/>
    <w:rsid w:val="00414EC4"/>
    <w:rsid w:val="00415724"/>
    <w:rsid w:val="00415F4C"/>
    <w:rsid w:val="00417053"/>
    <w:rsid w:val="00417696"/>
    <w:rsid w:val="00420764"/>
    <w:rsid w:val="00421A7E"/>
    <w:rsid w:val="00422077"/>
    <w:rsid w:val="004241FF"/>
    <w:rsid w:val="00430712"/>
    <w:rsid w:val="00431B4D"/>
    <w:rsid w:val="0043308B"/>
    <w:rsid w:val="00433D1C"/>
    <w:rsid w:val="004345B9"/>
    <w:rsid w:val="00440B10"/>
    <w:rsid w:val="00442A3B"/>
    <w:rsid w:val="004441BE"/>
    <w:rsid w:val="004447CD"/>
    <w:rsid w:val="00444DDA"/>
    <w:rsid w:val="0044680F"/>
    <w:rsid w:val="00446BF8"/>
    <w:rsid w:val="00451207"/>
    <w:rsid w:val="00452B34"/>
    <w:rsid w:val="00452C48"/>
    <w:rsid w:val="00452D1F"/>
    <w:rsid w:val="00452D30"/>
    <w:rsid w:val="00453F8F"/>
    <w:rsid w:val="004542B7"/>
    <w:rsid w:val="00455073"/>
    <w:rsid w:val="00455CD8"/>
    <w:rsid w:val="00461312"/>
    <w:rsid w:val="004630A9"/>
    <w:rsid w:val="0046758D"/>
    <w:rsid w:val="00467A39"/>
    <w:rsid w:val="00472D34"/>
    <w:rsid w:val="00472ED6"/>
    <w:rsid w:val="004744D3"/>
    <w:rsid w:val="00476AB3"/>
    <w:rsid w:val="00476DEB"/>
    <w:rsid w:val="004822BF"/>
    <w:rsid w:val="004839D2"/>
    <w:rsid w:val="004923C8"/>
    <w:rsid w:val="00492504"/>
    <w:rsid w:val="0049490B"/>
    <w:rsid w:val="00495D39"/>
    <w:rsid w:val="00496D85"/>
    <w:rsid w:val="00496E6A"/>
    <w:rsid w:val="004A0F82"/>
    <w:rsid w:val="004A1638"/>
    <w:rsid w:val="004A204A"/>
    <w:rsid w:val="004A2B8D"/>
    <w:rsid w:val="004A5996"/>
    <w:rsid w:val="004A5BEF"/>
    <w:rsid w:val="004B0180"/>
    <w:rsid w:val="004B0E75"/>
    <w:rsid w:val="004B105F"/>
    <w:rsid w:val="004B1066"/>
    <w:rsid w:val="004B30AE"/>
    <w:rsid w:val="004C1609"/>
    <w:rsid w:val="004C4B62"/>
    <w:rsid w:val="004D3642"/>
    <w:rsid w:val="004D681C"/>
    <w:rsid w:val="004D7BD6"/>
    <w:rsid w:val="004E15BB"/>
    <w:rsid w:val="004E1F0E"/>
    <w:rsid w:val="004E560C"/>
    <w:rsid w:val="004F050A"/>
    <w:rsid w:val="004F2248"/>
    <w:rsid w:val="004F2A03"/>
    <w:rsid w:val="004F336C"/>
    <w:rsid w:val="004F5DE8"/>
    <w:rsid w:val="004F5EBD"/>
    <w:rsid w:val="004F621B"/>
    <w:rsid w:val="00500823"/>
    <w:rsid w:val="00500B4B"/>
    <w:rsid w:val="00501D4F"/>
    <w:rsid w:val="00502E65"/>
    <w:rsid w:val="00507C37"/>
    <w:rsid w:val="005118E8"/>
    <w:rsid w:val="00511FBA"/>
    <w:rsid w:val="00512FE8"/>
    <w:rsid w:val="00514CEB"/>
    <w:rsid w:val="00517348"/>
    <w:rsid w:val="00517BB7"/>
    <w:rsid w:val="00517C59"/>
    <w:rsid w:val="00521464"/>
    <w:rsid w:val="00527EAA"/>
    <w:rsid w:val="00530B9F"/>
    <w:rsid w:val="00535EDA"/>
    <w:rsid w:val="00537180"/>
    <w:rsid w:val="0053795F"/>
    <w:rsid w:val="0054120C"/>
    <w:rsid w:val="005477A2"/>
    <w:rsid w:val="00555CB8"/>
    <w:rsid w:val="005609FA"/>
    <w:rsid w:val="00561076"/>
    <w:rsid w:val="00561791"/>
    <w:rsid w:val="005620F4"/>
    <w:rsid w:val="00563632"/>
    <w:rsid w:val="00564A10"/>
    <w:rsid w:val="005677CB"/>
    <w:rsid w:val="00572895"/>
    <w:rsid w:val="00576751"/>
    <w:rsid w:val="00581196"/>
    <w:rsid w:val="00582A30"/>
    <w:rsid w:val="005853FA"/>
    <w:rsid w:val="00586E8C"/>
    <w:rsid w:val="00587AEB"/>
    <w:rsid w:val="00591F16"/>
    <w:rsid w:val="00592BC2"/>
    <w:rsid w:val="00593D55"/>
    <w:rsid w:val="00596432"/>
    <w:rsid w:val="00597AEB"/>
    <w:rsid w:val="005A194B"/>
    <w:rsid w:val="005A6372"/>
    <w:rsid w:val="005A7ABF"/>
    <w:rsid w:val="005B1EA3"/>
    <w:rsid w:val="005B3579"/>
    <w:rsid w:val="005B541A"/>
    <w:rsid w:val="005B555F"/>
    <w:rsid w:val="005B6197"/>
    <w:rsid w:val="005B6DB6"/>
    <w:rsid w:val="005B6F17"/>
    <w:rsid w:val="005C0465"/>
    <w:rsid w:val="005C0FF5"/>
    <w:rsid w:val="005C26C2"/>
    <w:rsid w:val="005C33B4"/>
    <w:rsid w:val="005C7090"/>
    <w:rsid w:val="005D1B4A"/>
    <w:rsid w:val="005D248B"/>
    <w:rsid w:val="005D46E1"/>
    <w:rsid w:val="005D5997"/>
    <w:rsid w:val="005E319E"/>
    <w:rsid w:val="005E424C"/>
    <w:rsid w:val="005E5674"/>
    <w:rsid w:val="005E660F"/>
    <w:rsid w:val="005F0080"/>
    <w:rsid w:val="005F25A2"/>
    <w:rsid w:val="005F392E"/>
    <w:rsid w:val="005F4D3E"/>
    <w:rsid w:val="005F5CDB"/>
    <w:rsid w:val="0060013A"/>
    <w:rsid w:val="00601FFF"/>
    <w:rsid w:val="00602786"/>
    <w:rsid w:val="00602863"/>
    <w:rsid w:val="00603D61"/>
    <w:rsid w:val="006057FE"/>
    <w:rsid w:val="00606FC9"/>
    <w:rsid w:val="00607983"/>
    <w:rsid w:val="00612090"/>
    <w:rsid w:val="00612F6B"/>
    <w:rsid w:val="0061412C"/>
    <w:rsid w:val="00617459"/>
    <w:rsid w:val="00617FE4"/>
    <w:rsid w:val="00621ECB"/>
    <w:rsid w:val="006258F4"/>
    <w:rsid w:val="00627926"/>
    <w:rsid w:val="0063102B"/>
    <w:rsid w:val="0063298B"/>
    <w:rsid w:val="00634040"/>
    <w:rsid w:val="006419E5"/>
    <w:rsid w:val="00642A44"/>
    <w:rsid w:val="00645454"/>
    <w:rsid w:val="00645B53"/>
    <w:rsid w:val="006516E8"/>
    <w:rsid w:val="006575C2"/>
    <w:rsid w:val="00660EBE"/>
    <w:rsid w:val="00664263"/>
    <w:rsid w:val="006646A4"/>
    <w:rsid w:val="006664F7"/>
    <w:rsid w:val="00670C5B"/>
    <w:rsid w:val="00670D6F"/>
    <w:rsid w:val="006710DC"/>
    <w:rsid w:val="00671980"/>
    <w:rsid w:val="0067308E"/>
    <w:rsid w:val="006776B5"/>
    <w:rsid w:val="006777E6"/>
    <w:rsid w:val="00681F8E"/>
    <w:rsid w:val="00686ECB"/>
    <w:rsid w:val="00687F41"/>
    <w:rsid w:val="00692157"/>
    <w:rsid w:val="0069289C"/>
    <w:rsid w:val="00696B8C"/>
    <w:rsid w:val="00696DAF"/>
    <w:rsid w:val="006A12FB"/>
    <w:rsid w:val="006A439F"/>
    <w:rsid w:val="006A5297"/>
    <w:rsid w:val="006A6ACD"/>
    <w:rsid w:val="006B264E"/>
    <w:rsid w:val="006B4D87"/>
    <w:rsid w:val="006B543F"/>
    <w:rsid w:val="006C17F4"/>
    <w:rsid w:val="006C18AE"/>
    <w:rsid w:val="006C1B99"/>
    <w:rsid w:val="006C1FD1"/>
    <w:rsid w:val="006C40DB"/>
    <w:rsid w:val="006C7318"/>
    <w:rsid w:val="006D44EA"/>
    <w:rsid w:val="006E20AD"/>
    <w:rsid w:val="006F026D"/>
    <w:rsid w:val="006F21CC"/>
    <w:rsid w:val="006F3DC9"/>
    <w:rsid w:val="006F4F94"/>
    <w:rsid w:val="006F660F"/>
    <w:rsid w:val="006F7293"/>
    <w:rsid w:val="006F7C4C"/>
    <w:rsid w:val="00701746"/>
    <w:rsid w:val="0070411E"/>
    <w:rsid w:val="00706091"/>
    <w:rsid w:val="00707607"/>
    <w:rsid w:val="00710B98"/>
    <w:rsid w:val="007135DD"/>
    <w:rsid w:val="0072175D"/>
    <w:rsid w:val="0072226A"/>
    <w:rsid w:val="0072311E"/>
    <w:rsid w:val="00724144"/>
    <w:rsid w:val="007335A8"/>
    <w:rsid w:val="007436D7"/>
    <w:rsid w:val="00743DA5"/>
    <w:rsid w:val="0074535E"/>
    <w:rsid w:val="007509E9"/>
    <w:rsid w:val="00753861"/>
    <w:rsid w:val="007544E2"/>
    <w:rsid w:val="00755F21"/>
    <w:rsid w:val="00762BCD"/>
    <w:rsid w:val="0076661D"/>
    <w:rsid w:val="0077175D"/>
    <w:rsid w:val="00772992"/>
    <w:rsid w:val="00772D35"/>
    <w:rsid w:val="0078288E"/>
    <w:rsid w:val="00785B4A"/>
    <w:rsid w:val="00793C9D"/>
    <w:rsid w:val="007A5AE5"/>
    <w:rsid w:val="007A6208"/>
    <w:rsid w:val="007B0194"/>
    <w:rsid w:val="007B0A7A"/>
    <w:rsid w:val="007B1454"/>
    <w:rsid w:val="007B3C09"/>
    <w:rsid w:val="007B55D8"/>
    <w:rsid w:val="007C0178"/>
    <w:rsid w:val="007C409F"/>
    <w:rsid w:val="007C410D"/>
    <w:rsid w:val="007C5AFE"/>
    <w:rsid w:val="007D4329"/>
    <w:rsid w:val="007D5157"/>
    <w:rsid w:val="007D674D"/>
    <w:rsid w:val="007E03B3"/>
    <w:rsid w:val="007E0A37"/>
    <w:rsid w:val="007E3298"/>
    <w:rsid w:val="007E373E"/>
    <w:rsid w:val="007E60D7"/>
    <w:rsid w:val="007F0570"/>
    <w:rsid w:val="007F3216"/>
    <w:rsid w:val="007F78B9"/>
    <w:rsid w:val="007F7FF6"/>
    <w:rsid w:val="00801E05"/>
    <w:rsid w:val="00802224"/>
    <w:rsid w:val="0080636D"/>
    <w:rsid w:val="0080692E"/>
    <w:rsid w:val="00807D69"/>
    <w:rsid w:val="00810FD0"/>
    <w:rsid w:val="008117C0"/>
    <w:rsid w:val="008129CB"/>
    <w:rsid w:val="00814E40"/>
    <w:rsid w:val="00815D10"/>
    <w:rsid w:val="00823550"/>
    <w:rsid w:val="0082419B"/>
    <w:rsid w:val="00826E72"/>
    <w:rsid w:val="00827287"/>
    <w:rsid w:val="0083304E"/>
    <w:rsid w:val="008349A5"/>
    <w:rsid w:val="0083534D"/>
    <w:rsid w:val="00836C63"/>
    <w:rsid w:val="008401F8"/>
    <w:rsid w:val="00842CCF"/>
    <w:rsid w:val="008452C9"/>
    <w:rsid w:val="008458A7"/>
    <w:rsid w:val="0085124C"/>
    <w:rsid w:val="00852A96"/>
    <w:rsid w:val="00861006"/>
    <w:rsid w:val="008643E0"/>
    <w:rsid w:val="008653CF"/>
    <w:rsid w:val="0086787F"/>
    <w:rsid w:val="00867BD2"/>
    <w:rsid w:val="0087350D"/>
    <w:rsid w:val="00882437"/>
    <w:rsid w:val="0088604C"/>
    <w:rsid w:val="0089023B"/>
    <w:rsid w:val="00890454"/>
    <w:rsid w:val="00892573"/>
    <w:rsid w:val="0089326F"/>
    <w:rsid w:val="00893F1F"/>
    <w:rsid w:val="00897D21"/>
    <w:rsid w:val="008A1188"/>
    <w:rsid w:val="008A1CBA"/>
    <w:rsid w:val="008A591B"/>
    <w:rsid w:val="008B1DB3"/>
    <w:rsid w:val="008B5C33"/>
    <w:rsid w:val="008C1C56"/>
    <w:rsid w:val="008C1EE5"/>
    <w:rsid w:val="008C23CB"/>
    <w:rsid w:val="008C5CC2"/>
    <w:rsid w:val="008C7518"/>
    <w:rsid w:val="008D0703"/>
    <w:rsid w:val="008D0F5F"/>
    <w:rsid w:val="008E1E2E"/>
    <w:rsid w:val="008E3611"/>
    <w:rsid w:val="008E6F25"/>
    <w:rsid w:val="008F0FA8"/>
    <w:rsid w:val="008F73C9"/>
    <w:rsid w:val="00903F54"/>
    <w:rsid w:val="00904EAA"/>
    <w:rsid w:val="0090785E"/>
    <w:rsid w:val="009112FB"/>
    <w:rsid w:val="00915264"/>
    <w:rsid w:val="00923710"/>
    <w:rsid w:val="00926A61"/>
    <w:rsid w:val="0092754F"/>
    <w:rsid w:val="00934FC0"/>
    <w:rsid w:val="00940171"/>
    <w:rsid w:val="00940A76"/>
    <w:rsid w:val="0094114D"/>
    <w:rsid w:val="00944137"/>
    <w:rsid w:val="00950291"/>
    <w:rsid w:val="009503D3"/>
    <w:rsid w:val="00951FF8"/>
    <w:rsid w:val="00955FA2"/>
    <w:rsid w:val="009576D9"/>
    <w:rsid w:val="00964A13"/>
    <w:rsid w:val="00965B76"/>
    <w:rsid w:val="00973E39"/>
    <w:rsid w:val="0097660A"/>
    <w:rsid w:val="00980643"/>
    <w:rsid w:val="0098297A"/>
    <w:rsid w:val="009839A4"/>
    <w:rsid w:val="00986A81"/>
    <w:rsid w:val="00990AF0"/>
    <w:rsid w:val="00992285"/>
    <w:rsid w:val="00996961"/>
    <w:rsid w:val="009B2C1D"/>
    <w:rsid w:val="009B2EF4"/>
    <w:rsid w:val="009B618E"/>
    <w:rsid w:val="009B7568"/>
    <w:rsid w:val="009C00DE"/>
    <w:rsid w:val="009C235F"/>
    <w:rsid w:val="009C31E4"/>
    <w:rsid w:val="009C4687"/>
    <w:rsid w:val="009D2704"/>
    <w:rsid w:val="009D4B56"/>
    <w:rsid w:val="009D4F98"/>
    <w:rsid w:val="009E1616"/>
    <w:rsid w:val="009E47F3"/>
    <w:rsid w:val="009F02C4"/>
    <w:rsid w:val="009F44B6"/>
    <w:rsid w:val="009F4882"/>
    <w:rsid w:val="009F5685"/>
    <w:rsid w:val="009F5EB9"/>
    <w:rsid w:val="00A01904"/>
    <w:rsid w:val="00A056C0"/>
    <w:rsid w:val="00A11A29"/>
    <w:rsid w:val="00A13DE6"/>
    <w:rsid w:val="00A1653A"/>
    <w:rsid w:val="00A2126C"/>
    <w:rsid w:val="00A25FF3"/>
    <w:rsid w:val="00A306B8"/>
    <w:rsid w:val="00A34550"/>
    <w:rsid w:val="00A37788"/>
    <w:rsid w:val="00A4007F"/>
    <w:rsid w:val="00A45239"/>
    <w:rsid w:val="00A452DC"/>
    <w:rsid w:val="00A45C79"/>
    <w:rsid w:val="00A543CC"/>
    <w:rsid w:val="00A5694E"/>
    <w:rsid w:val="00A5771D"/>
    <w:rsid w:val="00A57EBF"/>
    <w:rsid w:val="00A611D3"/>
    <w:rsid w:val="00A637F3"/>
    <w:rsid w:val="00A646EF"/>
    <w:rsid w:val="00A6564F"/>
    <w:rsid w:val="00A65C28"/>
    <w:rsid w:val="00A714BB"/>
    <w:rsid w:val="00A72C8D"/>
    <w:rsid w:val="00A77F66"/>
    <w:rsid w:val="00A80D25"/>
    <w:rsid w:val="00A82FEF"/>
    <w:rsid w:val="00A831E3"/>
    <w:rsid w:val="00A84B21"/>
    <w:rsid w:val="00A916CD"/>
    <w:rsid w:val="00A92E0D"/>
    <w:rsid w:val="00A9413C"/>
    <w:rsid w:val="00A95276"/>
    <w:rsid w:val="00A96F39"/>
    <w:rsid w:val="00AA1176"/>
    <w:rsid w:val="00AB3131"/>
    <w:rsid w:val="00AB5E25"/>
    <w:rsid w:val="00AB691D"/>
    <w:rsid w:val="00AC088C"/>
    <w:rsid w:val="00AC2198"/>
    <w:rsid w:val="00AC345D"/>
    <w:rsid w:val="00AC4058"/>
    <w:rsid w:val="00AC42DD"/>
    <w:rsid w:val="00AC7012"/>
    <w:rsid w:val="00AC7215"/>
    <w:rsid w:val="00AC7CA7"/>
    <w:rsid w:val="00AD0E76"/>
    <w:rsid w:val="00AD13C2"/>
    <w:rsid w:val="00AD310F"/>
    <w:rsid w:val="00AD7BC2"/>
    <w:rsid w:val="00AD7D5F"/>
    <w:rsid w:val="00AE0461"/>
    <w:rsid w:val="00AE1763"/>
    <w:rsid w:val="00AE2127"/>
    <w:rsid w:val="00AE40BE"/>
    <w:rsid w:val="00AE558B"/>
    <w:rsid w:val="00AF1C3B"/>
    <w:rsid w:val="00AF3963"/>
    <w:rsid w:val="00AF406D"/>
    <w:rsid w:val="00AF442D"/>
    <w:rsid w:val="00AF7B0A"/>
    <w:rsid w:val="00B078DC"/>
    <w:rsid w:val="00B1106A"/>
    <w:rsid w:val="00B15C91"/>
    <w:rsid w:val="00B2020D"/>
    <w:rsid w:val="00B23795"/>
    <w:rsid w:val="00B23826"/>
    <w:rsid w:val="00B2464D"/>
    <w:rsid w:val="00B32728"/>
    <w:rsid w:val="00B32A45"/>
    <w:rsid w:val="00B35CB1"/>
    <w:rsid w:val="00B40FB8"/>
    <w:rsid w:val="00B41592"/>
    <w:rsid w:val="00B4196B"/>
    <w:rsid w:val="00B47359"/>
    <w:rsid w:val="00B51B7B"/>
    <w:rsid w:val="00B52464"/>
    <w:rsid w:val="00B540F9"/>
    <w:rsid w:val="00B627D5"/>
    <w:rsid w:val="00B629F3"/>
    <w:rsid w:val="00B663EF"/>
    <w:rsid w:val="00B66F84"/>
    <w:rsid w:val="00B711D7"/>
    <w:rsid w:val="00B870A3"/>
    <w:rsid w:val="00B933EF"/>
    <w:rsid w:val="00B95851"/>
    <w:rsid w:val="00BA20EC"/>
    <w:rsid w:val="00BA22F6"/>
    <w:rsid w:val="00BA5A19"/>
    <w:rsid w:val="00BA7E4F"/>
    <w:rsid w:val="00BB0062"/>
    <w:rsid w:val="00BB38ED"/>
    <w:rsid w:val="00BB3E2A"/>
    <w:rsid w:val="00BB55A7"/>
    <w:rsid w:val="00BC04C0"/>
    <w:rsid w:val="00BC0E11"/>
    <w:rsid w:val="00BC3C21"/>
    <w:rsid w:val="00BD2485"/>
    <w:rsid w:val="00BD6524"/>
    <w:rsid w:val="00BD73FE"/>
    <w:rsid w:val="00BE021C"/>
    <w:rsid w:val="00BE1875"/>
    <w:rsid w:val="00BE3DE2"/>
    <w:rsid w:val="00BE4E75"/>
    <w:rsid w:val="00BF098C"/>
    <w:rsid w:val="00BF135A"/>
    <w:rsid w:val="00BF15BC"/>
    <w:rsid w:val="00BF275A"/>
    <w:rsid w:val="00BF374D"/>
    <w:rsid w:val="00C00E81"/>
    <w:rsid w:val="00C0209F"/>
    <w:rsid w:val="00C03F2B"/>
    <w:rsid w:val="00C04D20"/>
    <w:rsid w:val="00C0631F"/>
    <w:rsid w:val="00C11EA7"/>
    <w:rsid w:val="00C14F4D"/>
    <w:rsid w:val="00C1503E"/>
    <w:rsid w:val="00C1587F"/>
    <w:rsid w:val="00C16955"/>
    <w:rsid w:val="00C209BD"/>
    <w:rsid w:val="00C24100"/>
    <w:rsid w:val="00C24AD2"/>
    <w:rsid w:val="00C34B8A"/>
    <w:rsid w:val="00C37B0F"/>
    <w:rsid w:val="00C420B8"/>
    <w:rsid w:val="00C46DB9"/>
    <w:rsid w:val="00C54199"/>
    <w:rsid w:val="00C545B7"/>
    <w:rsid w:val="00C5476F"/>
    <w:rsid w:val="00C54CF3"/>
    <w:rsid w:val="00C57A75"/>
    <w:rsid w:val="00C600B0"/>
    <w:rsid w:val="00C629C4"/>
    <w:rsid w:val="00C65CEB"/>
    <w:rsid w:val="00C73C29"/>
    <w:rsid w:val="00C750F3"/>
    <w:rsid w:val="00C75969"/>
    <w:rsid w:val="00C75DD7"/>
    <w:rsid w:val="00C80DCC"/>
    <w:rsid w:val="00C81B8D"/>
    <w:rsid w:val="00C82CAF"/>
    <w:rsid w:val="00C833B1"/>
    <w:rsid w:val="00C83FD0"/>
    <w:rsid w:val="00C860B7"/>
    <w:rsid w:val="00C87D55"/>
    <w:rsid w:val="00C90045"/>
    <w:rsid w:val="00C90D4F"/>
    <w:rsid w:val="00C92D89"/>
    <w:rsid w:val="00C959C1"/>
    <w:rsid w:val="00CA3B7A"/>
    <w:rsid w:val="00CA4C12"/>
    <w:rsid w:val="00CA7F58"/>
    <w:rsid w:val="00CB0DC7"/>
    <w:rsid w:val="00CB35FB"/>
    <w:rsid w:val="00CB79A9"/>
    <w:rsid w:val="00CC1A96"/>
    <w:rsid w:val="00CC3EB6"/>
    <w:rsid w:val="00CC4DA3"/>
    <w:rsid w:val="00CC6B0F"/>
    <w:rsid w:val="00CD092A"/>
    <w:rsid w:val="00CD5472"/>
    <w:rsid w:val="00CD55AC"/>
    <w:rsid w:val="00CE0AA5"/>
    <w:rsid w:val="00CE215B"/>
    <w:rsid w:val="00CE684B"/>
    <w:rsid w:val="00CE7429"/>
    <w:rsid w:val="00CF6E50"/>
    <w:rsid w:val="00D0177E"/>
    <w:rsid w:val="00D021E2"/>
    <w:rsid w:val="00D0225E"/>
    <w:rsid w:val="00D11921"/>
    <w:rsid w:val="00D11EE2"/>
    <w:rsid w:val="00D21BA5"/>
    <w:rsid w:val="00D22518"/>
    <w:rsid w:val="00D26529"/>
    <w:rsid w:val="00D27D45"/>
    <w:rsid w:val="00D3609A"/>
    <w:rsid w:val="00D42E6A"/>
    <w:rsid w:val="00D50DFB"/>
    <w:rsid w:val="00D512CD"/>
    <w:rsid w:val="00D53C28"/>
    <w:rsid w:val="00D54958"/>
    <w:rsid w:val="00D577FA"/>
    <w:rsid w:val="00D57868"/>
    <w:rsid w:val="00D61892"/>
    <w:rsid w:val="00D6485F"/>
    <w:rsid w:val="00D65B08"/>
    <w:rsid w:val="00D72B37"/>
    <w:rsid w:val="00D72C7D"/>
    <w:rsid w:val="00D73526"/>
    <w:rsid w:val="00D74FC7"/>
    <w:rsid w:val="00D766AE"/>
    <w:rsid w:val="00D82F9C"/>
    <w:rsid w:val="00D91886"/>
    <w:rsid w:val="00D93A06"/>
    <w:rsid w:val="00D9480B"/>
    <w:rsid w:val="00D9642F"/>
    <w:rsid w:val="00D969E5"/>
    <w:rsid w:val="00D96DE5"/>
    <w:rsid w:val="00D96E64"/>
    <w:rsid w:val="00DA0809"/>
    <w:rsid w:val="00DA2751"/>
    <w:rsid w:val="00DA56A9"/>
    <w:rsid w:val="00DA629E"/>
    <w:rsid w:val="00DB6C6C"/>
    <w:rsid w:val="00DB7333"/>
    <w:rsid w:val="00DB781B"/>
    <w:rsid w:val="00DC3821"/>
    <w:rsid w:val="00DC3E73"/>
    <w:rsid w:val="00DC3F6A"/>
    <w:rsid w:val="00DC6936"/>
    <w:rsid w:val="00DD1F99"/>
    <w:rsid w:val="00DD2A4D"/>
    <w:rsid w:val="00DD34B4"/>
    <w:rsid w:val="00DD470D"/>
    <w:rsid w:val="00DD47F0"/>
    <w:rsid w:val="00DD6BFC"/>
    <w:rsid w:val="00DD7A47"/>
    <w:rsid w:val="00DE0F71"/>
    <w:rsid w:val="00DE1524"/>
    <w:rsid w:val="00DE460D"/>
    <w:rsid w:val="00DE4684"/>
    <w:rsid w:val="00DE5B8C"/>
    <w:rsid w:val="00DF44E4"/>
    <w:rsid w:val="00DF611A"/>
    <w:rsid w:val="00DF673B"/>
    <w:rsid w:val="00DF7A74"/>
    <w:rsid w:val="00E0105A"/>
    <w:rsid w:val="00E01807"/>
    <w:rsid w:val="00E02C6E"/>
    <w:rsid w:val="00E04ACE"/>
    <w:rsid w:val="00E05FF0"/>
    <w:rsid w:val="00E11BD5"/>
    <w:rsid w:val="00E15A12"/>
    <w:rsid w:val="00E202E2"/>
    <w:rsid w:val="00E21242"/>
    <w:rsid w:val="00E21F4B"/>
    <w:rsid w:val="00E24477"/>
    <w:rsid w:val="00E31720"/>
    <w:rsid w:val="00E317E2"/>
    <w:rsid w:val="00E32123"/>
    <w:rsid w:val="00E36312"/>
    <w:rsid w:val="00E36331"/>
    <w:rsid w:val="00E37754"/>
    <w:rsid w:val="00E41126"/>
    <w:rsid w:val="00E41324"/>
    <w:rsid w:val="00E41444"/>
    <w:rsid w:val="00E4271F"/>
    <w:rsid w:val="00E4778A"/>
    <w:rsid w:val="00E50D74"/>
    <w:rsid w:val="00E52488"/>
    <w:rsid w:val="00E526B4"/>
    <w:rsid w:val="00E526F2"/>
    <w:rsid w:val="00E536B2"/>
    <w:rsid w:val="00E55226"/>
    <w:rsid w:val="00E55D41"/>
    <w:rsid w:val="00E56A8B"/>
    <w:rsid w:val="00E6742B"/>
    <w:rsid w:val="00E71552"/>
    <w:rsid w:val="00E71708"/>
    <w:rsid w:val="00E75028"/>
    <w:rsid w:val="00E7519E"/>
    <w:rsid w:val="00E759E3"/>
    <w:rsid w:val="00E772FF"/>
    <w:rsid w:val="00E77CBA"/>
    <w:rsid w:val="00E801B4"/>
    <w:rsid w:val="00E811D4"/>
    <w:rsid w:val="00E8311F"/>
    <w:rsid w:val="00E86376"/>
    <w:rsid w:val="00E90471"/>
    <w:rsid w:val="00E95C6E"/>
    <w:rsid w:val="00E97FB9"/>
    <w:rsid w:val="00EA0FDC"/>
    <w:rsid w:val="00EA396B"/>
    <w:rsid w:val="00EA5574"/>
    <w:rsid w:val="00EA557C"/>
    <w:rsid w:val="00EA5610"/>
    <w:rsid w:val="00EB34A8"/>
    <w:rsid w:val="00EC176A"/>
    <w:rsid w:val="00EC1A0F"/>
    <w:rsid w:val="00EC275E"/>
    <w:rsid w:val="00EC33B0"/>
    <w:rsid w:val="00EC4869"/>
    <w:rsid w:val="00EC6559"/>
    <w:rsid w:val="00ED0107"/>
    <w:rsid w:val="00ED33FD"/>
    <w:rsid w:val="00ED36DA"/>
    <w:rsid w:val="00ED4A1D"/>
    <w:rsid w:val="00ED7DC5"/>
    <w:rsid w:val="00EE1CDC"/>
    <w:rsid w:val="00EE533A"/>
    <w:rsid w:val="00EE69A7"/>
    <w:rsid w:val="00EF0411"/>
    <w:rsid w:val="00EF22CF"/>
    <w:rsid w:val="00EF35C8"/>
    <w:rsid w:val="00EF3F36"/>
    <w:rsid w:val="00EF69EA"/>
    <w:rsid w:val="00EF7850"/>
    <w:rsid w:val="00EF7B32"/>
    <w:rsid w:val="00EF7C91"/>
    <w:rsid w:val="00F0245A"/>
    <w:rsid w:val="00F04070"/>
    <w:rsid w:val="00F05612"/>
    <w:rsid w:val="00F057FF"/>
    <w:rsid w:val="00F07B4E"/>
    <w:rsid w:val="00F10B20"/>
    <w:rsid w:val="00F10F9E"/>
    <w:rsid w:val="00F1310A"/>
    <w:rsid w:val="00F13CDA"/>
    <w:rsid w:val="00F146BE"/>
    <w:rsid w:val="00F17173"/>
    <w:rsid w:val="00F17ADD"/>
    <w:rsid w:val="00F20997"/>
    <w:rsid w:val="00F21AD2"/>
    <w:rsid w:val="00F222E6"/>
    <w:rsid w:val="00F2399C"/>
    <w:rsid w:val="00F27072"/>
    <w:rsid w:val="00F36491"/>
    <w:rsid w:val="00F3790E"/>
    <w:rsid w:val="00F42176"/>
    <w:rsid w:val="00F433AE"/>
    <w:rsid w:val="00F44179"/>
    <w:rsid w:val="00F44DDE"/>
    <w:rsid w:val="00F46D10"/>
    <w:rsid w:val="00F5091E"/>
    <w:rsid w:val="00F57019"/>
    <w:rsid w:val="00F57753"/>
    <w:rsid w:val="00F62CF2"/>
    <w:rsid w:val="00F646A0"/>
    <w:rsid w:val="00F6751E"/>
    <w:rsid w:val="00F67633"/>
    <w:rsid w:val="00F70392"/>
    <w:rsid w:val="00F70555"/>
    <w:rsid w:val="00F7276E"/>
    <w:rsid w:val="00F73A13"/>
    <w:rsid w:val="00F761A3"/>
    <w:rsid w:val="00F82753"/>
    <w:rsid w:val="00F90418"/>
    <w:rsid w:val="00F93BD1"/>
    <w:rsid w:val="00F97A45"/>
    <w:rsid w:val="00FA15DD"/>
    <w:rsid w:val="00FA2621"/>
    <w:rsid w:val="00FA5F05"/>
    <w:rsid w:val="00FA7A2B"/>
    <w:rsid w:val="00FA7FB3"/>
    <w:rsid w:val="00FB08B6"/>
    <w:rsid w:val="00FB0950"/>
    <w:rsid w:val="00FB21C4"/>
    <w:rsid w:val="00FB3EA1"/>
    <w:rsid w:val="00FB5152"/>
    <w:rsid w:val="00FB6280"/>
    <w:rsid w:val="00FB64A0"/>
    <w:rsid w:val="00FC0DB4"/>
    <w:rsid w:val="00FC128C"/>
    <w:rsid w:val="00FC1475"/>
    <w:rsid w:val="00FC304F"/>
    <w:rsid w:val="00FC392D"/>
    <w:rsid w:val="00FC6F0D"/>
    <w:rsid w:val="00FC7C76"/>
    <w:rsid w:val="00FD0F1D"/>
    <w:rsid w:val="00FD45C0"/>
    <w:rsid w:val="00FD6780"/>
    <w:rsid w:val="00FD6B0F"/>
    <w:rsid w:val="00FE3D91"/>
    <w:rsid w:val="00FE5F34"/>
    <w:rsid w:val="00FF09E9"/>
    <w:rsid w:val="00FF43E6"/>
    <w:rsid w:val="00FF4B05"/>
    <w:rsid w:val="00FF5E8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5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54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Настя</cp:lastModifiedBy>
  <cp:revision>5</cp:revision>
  <cp:lastPrinted>2017-04-28T12:35:00Z</cp:lastPrinted>
  <dcterms:created xsi:type="dcterms:W3CDTF">2017-04-07T10:20:00Z</dcterms:created>
  <dcterms:modified xsi:type="dcterms:W3CDTF">2017-07-12T16:52:00Z</dcterms:modified>
</cp:coreProperties>
</file>